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General Assembly 2 </w:t>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r>
      <w:r w:rsidDel="00000000" w:rsidR="00000000" w:rsidRPr="00000000">
        <w:rPr>
          <w:sz w:val="26"/>
          <w:szCs w:val="26"/>
          <w:rtl w:val="0"/>
        </w:rPr>
        <w:tab/>
      </w:r>
      <w:r w:rsidDel="00000000" w:rsidR="00000000" w:rsidRPr="00000000">
        <w:rPr>
          <w:sz w:val="27"/>
          <w:szCs w:val="27"/>
          <w:rtl w:val="0"/>
        </w:rPr>
        <w:t xml:space="preserve">Enhancing Food Security and Agricultural Resilience in Regions Affected by Natural Disasters</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Arek Chalita Bouari</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pPr>
      <w:r w:rsidDel="00000000" w:rsidR="00000000" w:rsidRPr="00000000">
        <w:rPr>
          <w:b w:val="1"/>
          <w:color w:val="008080"/>
          <w:sz w:val="28"/>
          <w:szCs w:val="28"/>
          <w:rtl w:val="0"/>
        </w:rPr>
        <w:t xml:space="preserve">Introduction</w:t>
      </w:r>
      <w:r w:rsidDel="00000000" w:rsidR="00000000" w:rsidRPr="00000000">
        <w:rPr>
          <w:rtl w:val="0"/>
        </w:rPr>
      </w:r>
    </w:p>
    <w:p w:rsidR="00000000" w:rsidDel="00000000" w:rsidP="00000000" w:rsidRDefault="00000000" w:rsidRPr="00000000" w14:paraId="00000007">
      <w:pPr>
        <w:spacing w:after="240" w:before="240" w:line="360" w:lineRule="auto"/>
        <w:rPr/>
      </w:pPr>
      <w:r w:rsidDel="00000000" w:rsidR="00000000" w:rsidRPr="00000000">
        <w:rPr>
          <w:rtl w:val="0"/>
        </w:rPr>
        <w:t xml:space="preserve">Food security a</w:t>
      </w:r>
      <w:r w:rsidDel="00000000" w:rsidR="00000000" w:rsidRPr="00000000">
        <w:rPr>
          <w:rtl w:val="0"/>
        </w:rPr>
        <w:t xml:space="preserve">nd agricultural resilience are critical issues facing many regions around the world, particularly those prone to natural disasters. Climate change is exacerbating the frequency and severity of extreme weather events like hurricanes, floods, droughts, and wildfires, putting unprecedented pressure on global food systems.</w:t>
      </w:r>
    </w:p>
    <w:p w:rsidR="00000000" w:rsidDel="00000000" w:rsidP="00000000" w:rsidRDefault="00000000" w:rsidRPr="00000000" w14:paraId="00000008">
      <w:pPr>
        <w:spacing w:after="240" w:before="240" w:line="360" w:lineRule="auto"/>
        <w:rPr/>
      </w:pPr>
      <w:r w:rsidDel="00000000" w:rsidR="00000000" w:rsidRPr="00000000">
        <w:rPr>
          <w:rtl w:val="0"/>
        </w:rPr>
        <w:t xml:space="preserve">According to recent estimates, over the past 30 years, disasters have caused an average annual loss of about 5% of annual agricultural GDP. This represents a massive economic burden on vulnerable communities already struggling with poverty.</w:t>
      </w:r>
    </w:p>
    <w:p w:rsidR="00000000" w:rsidDel="00000000" w:rsidP="00000000" w:rsidRDefault="00000000" w:rsidRPr="00000000" w14:paraId="00000009">
      <w:pPr>
        <w:spacing w:after="240" w:before="240" w:line="360" w:lineRule="auto"/>
        <w:rPr/>
      </w:pPr>
      <w:r w:rsidDel="00000000" w:rsidR="00000000" w:rsidRPr="00000000">
        <w:rPr>
          <w:rtl w:val="0"/>
        </w:rPr>
        <w:t xml:space="preserve">The impacts fall heaviest on small-scale farmers, rural populations, and developing countries. Disasters can destroy crops, livestock, infrastructure, and livelihoods in a single event, pushing people into hunger and</w:t>
      </w:r>
      <w:commentRangeStart w:id="0"/>
      <w:r w:rsidDel="00000000" w:rsidR="00000000" w:rsidRPr="00000000">
        <w:rPr>
          <w:rtl w:val="0"/>
        </w:rPr>
        <w:t xml:space="preserve"> poverty.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A">
      <w:pPr>
        <w:spacing w:after="240" w:before="240" w:line="360" w:lineRule="auto"/>
        <w:rPr/>
      </w:pPr>
      <w:r w:rsidDel="00000000" w:rsidR="00000000" w:rsidRPr="00000000">
        <w:rPr>
          <w:rtl w:val="0"/>
        </w:rPr>
        <w:t xml:space="preserve">However, there are many ways we can enhance food security and agricultural resilience through improved policies, technologies, practices, and international cooperation. This report will explore key strategies to build more resilient food systems that can withstand natural disasters and other shocks while improving productivity and sustainability.</w:t>
      </w:r>
    </w:p>
    <w:p w:rsidR="00000000" w:rsidDel="00000000" w:rsidP="00000000" w:rsidRDefault="00000000" w:rsidRPr="00000000" w14:paraId="0000000B">
      <w:pPr>
        <w:spacing w:after="200" w:line="360" w:lineRule="auto"/>
        <w:ind w:firstLine="720"/>
        <w:rPr/>
      </w:pPr>
      <w:r w:rsidDel="00000000" w:rsidR="00000000" w:rsidRPr="00000000">
        <w:rPr>
          <w:rtl w:val="0"/>
        </w:rPr>
      </w:r>
    </w:p>
    <w:p w:rsidR="00000000" w:rsidDel="00000000" w:rsidP="00000000" w:rsidRDefault="00000000" w:rsidRPr="00000000" w14:paraId="0000000C">
      <w:pPr>
        <w:spacing w:after="200" w:line="360" w:lineRule="auto"/>
        <w:rPr>
          <w:color w:val="3c78d8"/>
        </w:rPr>
      </w:pPr>
      <w:r w:rsidDel="00000000" w:rsidR="00000000" w:rsidRPr="00000000">
        <w:rPr>
          <w:rtl w:val="0"/>
        </w:rPr>
      </w:r>
    </w:p>
    <w:p w:rsidR="00000000" w:rsidDel="00000000" w:rsidP="00000000" w:rsidRDefault="00000000" w:rsidRPr="00000000" w14:paraId="0000000D">
      <w:pPr>
        <w:spacing w:after="200" w:line="360" w:lineRule="auto"/>
        <w:rPr>
          <w:color w:val="3c78d8"/>
        </w:rPr>
      </w:pPr>
      <w:r w:rsidDel="00000000" w:rsidR="00000000" w:rsidRPr="00000000">
        <w:rPr>
          <w:rtl w:val="0"/>
        </w:rPr>
      </w:r>
    </w:p>
    <w:p w:rsidR="00000000" w:rsidDel="00000000" w:rsidP="00000000" w:rsidRDefault="00000000" w:rsidRPr="00000000" w14:paraId="0000000E">
      <w:pPr>
        <w:spacing w:after="200" w:line="360" w:lineRule="auto"/>
        <w:rPr>
          <w:color w:val="3c78d8"/>
        </w:rPr>
      </w:pPr>
      <w:r w:rsidDel="00000000" w:rsidR="00000000" w:rsidRPr="00000000">
        <w:rPr>
          <w:rtl w:val="0"/>
        </w:rPr>
      </w:r>
    </w:p>
    <w:p w:rsidR="00000000" w:rsidDel="00000000" w:rsidP="00000000" w:rsidRDefault="00000000" w:rsidRPr="00000000" w14:paraId="0000000F">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r w:rsidDel="00000000" w:rsidR="00000000" w:rsidRPr="00000000">
        <w:rPr>
          <w:rtl w:val="0"/>
        </w:rPr>
      </w:r>
    </w:p>
    <w:p w:rsidR="00000000" w:rsidDel="00000000" w:rsidP="00000000" w:rsidRDefault="00000000" w:rsidRPr="00000000" w14:paraId="00000010">
      <w:pPr>
        <w:spacing w:after="200" w:line="360" w:lineRule="auto"/>
        <w:rPr>
          <w:b w:val="1"/>
        </w:rPr>
      </w:pPr>
      <w:r w:rsidDel="00000000" w:rsidR="00000000" w:rsidRPr="00000000">
        <w:rPr>
          <w:b w:val="1"/>
          <w:rtl w:val="0"/>
        </w:rPr>
        <w:t xml:space="preserve">Term 1</w:t>
      </w:r>
    </w:p>
    <w:p w:rsidR="00000000" w:rsidDel="00000000" w:rsidP="00000000" w:rsidRDefault="00000000" w:rsidRPr="00000000" w14:paraId="00000011">
      <w:pPr>
        <w:numPr>
          <w:ilvl w:val="0"/>
          <w:numId w:val="13"/>
        </w:numPr>
        <w:spacing w:after="0" w:afterAutospacing="0" w:before="240" w:line="360" w:lineRule="auto"/>
        <w:ind w:left="720" w:hanging="360"/>
      </w:pPr>
      <w:r w:rsidDel="00000000" w:rsidR="00000000" w:rsidRPr="00000000">
        <w:rPr>
          <w:b w:val="1"/>
          <w:rtl w:val="0"/>
        </w:rPr>
        <w:t xml:space="preserve">Food Security</w:t>
      </w:r>
      <w:r w:rsidDel="00000000" w:rsidR="00000000" w:rsidRPr="00000000">
        <w:rPr>
          <w:rtl w:val="0"/>
        </w:rPr>
        <w:t xml:space="preserve">: When all people have physical and economic access to sufficient, safe, and nutritious food at all times</w:t>
      </w:r>
      <w:hyperlink r:id="rId8">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12">
      <w:pPr>
        <w:numPr>
          <w:ilvl w:val="0"/>
          <w:numId w:val="32"/>
        </w:numPr>
        <w:spacing w:after="0" w:afterAutospacing="0" w:before="0" w:beforeAutospacing="0" w:line="360" w:lineRule="auto"/>
        <w:ind w:left="720" w:hanging="360"/>
      </w:pPr>
      <w:r w:rsidDel="00000000" w:rsidR="00000000" w:rsidRPr="00000000">
        <w:rPr>
          <w:b w:val="1"/>
          <w:rtl w:val="0"/>
        </w:rPr>
        <w:t xml:space="preserve">Agricultural Resilience:</w:t>
      </w:r>
      <w:r w:rsidDel="00000000" w:rsidR="00000000" w:rsidRPr="00000000">
        <w:rPr>
          <w:rtl w:val="0"/>
        </w:rPr>
        <w:t xml:space="preserve"> The ability of farming systems to absorb and recover from disturbances such as climate variability and extreme weather events</w:t>
      </w:r>
      <w:hyperlink r:id="rId9">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13">
      <w:pPr>
        <w:numPr>
          <w:ilvl w:val="0"/>
          <w:numId w:val="15"/>
        </w:numPr>
        <w:spacing w:after="0" w:afterAutospacing="0" w:before="0" w:beforeAutospacing="0" w:line="360" w:lineRule="auto"/>
        <w:ind w:left="720" w:hanging="360"/>
      </w:pPr>
      <w:r w:rsidDel="00000000" w:rsidR="00000000" w:rsidRPr="00000000">
        <w:rPr>
          <w:b w:val="1"/>
          <w:rtl w:val="0"/>
        </w:rPr>
        <w:t xml:space="preserve">Natural Disasters</w:t>
      </w:r>
      <w:r w:rsidDel="00000000" w:rsidR="00000000" w:rsidRPr="00000000">
        <w:rPr>
          <w:rtl w:val="0"/>
        </w:rPr>
        <w:t xml:space="preserve">: Serious disruptions to the functioning of a community or society caused by natural hazards</w:t>
      </w:r>
      <w:hyperlink r:id="rId10">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14">
      <w:pPr>
        <w:numPr>
          <w:ilvl w:val="0"/>
          <w:numId w:val="15"/>
        </w:numPr>
        <w:spacing w:after="0" w:afterAutospacing="0" w:before="0" w:beforeAutospacing="0" w:line="360" w:lineRule="auto"/>
        <w:ind w:left="720" w:hanging="360"/>
      </w:pPr>
      <w:r w:rsidDel="00000000" w:rsidR="00000000" w:rsidRPr="00000000">
        <w:rPr>
          <w:b w:val="1"/>
          <w:rtl w:val="0"/>
        </w:rPr>
        <w:t xml:space="preserve">Climate Change</w:t>
      </w:r>
      <w:r w:rsidDel="00000000" w:rsidR="00000000" w:rsidRPr="00000000">
        <w:rPr>
          <w:rtl w:val="0"/>
        </w:rPr>
        <w:t xml:space="preserve">: Long-term alterations in temperature, precipitation, and other atmospheric conditions on Earth, primarily driven by human activities such as greenhouse gas emissions.</w:t>
      </w:r>
    </w:p>
    <w:p w:rsidR="00000000" w:rsidDel="00000000" w:rsidP="00000000" w:rsidRDefault="00000000" w:rsidRPr="00000000" w14:paraId="00000015">
      <w:pPr>
        <w:numPr>
          <w:ilvl w:val="0"/>
          <w:numId w:val="15"/>
        </w:numPr>
        <w:spacing w:after="0" w:afterAutospacing="0" w:before="0" w:beforeAutospacing="0" w:line="360" w:lineRule="auto"/>
        <w:ind w:left="720" w:hanging="360"/>
      </w:pPr>
      <w:r w:rsidDel="00000000" w:rsidR="00000000" w:rsidRPr="00000000">
        <w:rPr>
          <w:b w:val="1"/>
          <w:rtl w:val="0"/>
        </w:rPr>
        <w:t xml:space="preserve">Sustainability</w:t>
      </w:r>
      <w:r w:rsidDel="00000000" w:rsidR="00000000" w:rsidRPr="00000000">
        <w:rPr>
          <w:rtl w:val="0"/>
        </w:rPr>
        <w:t xml:space="preserve">: The ability to maintain or improve the health of ecosystems and human societies over the long term, without depleting resources or causing irreversible environmental damage.</w:t>
      </w:r>
    </w:p>
    <w:p w:rsidR="00000000" w:rsidDel="00000000" w:rsidP="00000000" w:rsidRDefault="00000000" w:rsidRPr="00000000" w14:paraId="00000016">
      <w:pPr>
        <w:numPr>
          <w:ilvl w:val="0"/>
          <w:numId w:val="15"/>
        </w:numPr>
        <w:spacing w:after="0" w:afterAutospacing="0" w:before="0" w:beforeAutospacing="0" w:line="360" w:lineRule="auto"/>
        <w:ind w:left="720" w:hanging="360"/>
      </w:pPr>
      <w:r w:rsidDel="00000000" w:rsidR="00000000" w:rsidRPr="00000000">
        <w:rPr>
          <w:b w:val="1"/>
          <w:rtl w:val="0"/>
        </w:rPr>
        <w:t xml:space="preserve">Food Security Crisis</w:t>
      </w:r>
      <w:r w:rsidDel="00000000" w:rsidR="00000000" w:rsidRPr="00000000">
        <w:rPr>
          <w:rtl w:val="0"/>
        </w:rPr>
        <w:t xml:space="preserve">: A situation in which a population experiences widespread food insecurity due to factors like conflict, economic instability, or environmental disasters.</w:t>
      </w:r>
    </w:p>
    <w:p w:rsidR="00000000" w:rsidDel="00000000" w:rsidP="00000000" w:rsidRDefault="00000000" w:rsidRPr="00000000" w14:paraId="00000017">
      <w:pPr>
        <w:numPr>
          <w:ilvl w:val="0"/>
          <w:numId w:val="15"/>
        </w:numPr>
        <w:spacing w:after="0" w:afterAutospacing="0" w:before="0" w:beforeAutospacing="0" w:line="360" w:lineRule="auto"/>
        <w:ind w:left="720" w:hanging="360"/>
      </w:pPr>
      <w:r w:rsidDel="00000000" w:rsidR="00000000" w:rsidRPr="00000000">
        <w:rPr>
          <w:b w:val="1"/>
          <w:rtl w:val="0"/>
        </w:rPr>
        <w:t xml:space="preserve">Food Shock</w:t>
      </w:r>
      <w:r w:rsidDel="00000000" w:rsidR="00000000" w:rsidRPr="00000000">
        <w:rPr>
          <w:rtl w:val="0"/>
        </w:rPr>
        <w:t xml:space="preserve">: A sudden disruption to food production or supply, often due to natural disasters, economic crises, or conflict, leading to reduced food availability or increased prices.</w:t>
      </w:r>
    </w:p>
    <w:p w:rsidR="00000000" w:rsidDel="00000000" w:rsidP="00000000" w:rsidRDefault="00000000" w:rsidRPr="00000000" w14:paraId="00000018">
      <w:pPr>
        <w:numPr>
          <w:ilvl w:val="0"/>
          <w:numId w:val="15"/>
        </w:numPr>
        <w:spacing w:after="240" w:before="0" w:beforeAutospacing="0" w:line="360" w:lineRule="auto"/>
        <w:ind w:left="720" w:hanging="360"/>
        <w:rPr>
          <w:u w:val="none"/>
        </w:rPr>
      </w:pPr>
      <w:r w:rsidDel="00000000" w:rsidR="00000000" w:rsidRPr="00000000">
        <w:rPr>
          <w:b w:val="1"/>
          <w:rtl w:val="0"/>
        </w:rPr>
        <w:t xml:space="preserve">Disaster Risk Reduction</w:t>
      </w:r>
      <w:r w:rsidDel="00000000" w:rsidR="00000000" w:rsidRPr="00000000">
        <w:rPr>
          <w:rtl w:val="0"/>
        </w:rPr>
        <w:t xml:space="preserve">: Strategies and actions aimed at preventing or reducing the impact of natural hazards, including preparedness, mitigation, and response efforts.</w:t>
      </w:r>
    </w:p>
    <w:p w:rsidR="00000000" w:rsidDel="00000000" w:rsidP="00000000" w:rsidRDefault="00000000" w:rsidRPr="00000000" w14:paraId="00000019">
      <w:pPr>
        <w:spacing w:after="200" w:line="360" w:lineRule="auto"/>
        <w:rPr/>
      </w:pPr>
      <w:r w:rsidDel="00000000" w:rsidR="00000000" w:rsidRPr="00000000">
        <w:rPr>
          <w:rtl w:val="0"/>
        </w:rPr>
      </w:r>
    </w:p>
    <w:p w:rsidR="00000000" w:rsidDel="00000000" w:rsidP="00000000" w:rsidRDefault="00000000" w:rsidRPr="00000000" w14:paraId="0000001A">
      <w:pPr>
        <w:spacing w:after="200" w:line="360" w:lineRule="auto"/>
        <w:ind w:left="426" w:firstLine="0"/>
        <w:rPr/>
      </w:pPr>
      <w:r w:rsidDel="00000000" w:rsidR="00000000" w:rsidRPr="00000000">
        <w:rPr>
          <w:rtl w:val="0"/>
        </w:rPr>
      </w:r>
    </w:p>
    <w:p w:rsidR="00000000" w:rsidDel="00000000" w:rsidP="00000000" w:rsidRDefault="00000000" w:rsidRPr="00000000" w14:paraId="0000001B">
      <w:pPr>
        <w:spacing w:after="200" w:line="360" w:lineRule="auto"/>
        <w:rPr>
          <w:b w:val="1"/>
          <w:color w:val="008080"/>
        </w:rPr>
      </w:pPr>
      <w:r w:rsidDel="00000000" w:rsidR="00000000" w:rsidRPr="00000000">
        <w:rPr>
          <w:b w:val="1"/>
          <w:color w:val="008080"/>
          <w:sz w:val="28"/>
          <w:szCs w:val="28"/>
          <w:rtl w:val="0"/>
        </w:rPr>
        <w:t xml:space="preserve">Background </w:t>
      </w:r>
      <w:r w:rsidDel="00000000" w:rsidR="00000000" w:rsidRPr="00000000">
        <w:rPr>
          <w:b w:val="1"/>
          <w:color w:val="008080"/>
          <w:sz w:val="28"/>
          <w:szCs w:val="28"/>
          <w:rtl w:val="0"/>
        </w:rPr>
        <w:t xml:space="preserve">Information</w:t>
      </w:r>
      <w:r w:rsidDel="00000000" w:rsidR="00000000" w:rsidRPr="00000000">
        <w:rPr>
          <w:rtl w:val="0"/>
        </w:rPr>
      </w:r>
    </w:p>
    <w:p w:rsidR="00000000" w:rsidDel="00000000" w:rsidP="00000000" w:rsidRDefault="00000000" w:rsidRPr="00000000" w14:paraId="0000001C">
      <w:pPr>
        <w:pStyle w:val="Heading5"/>
        <w:keepNext w:val="0"/>
        <w:keepLines w:val="0"/>
        <w:spacing w:before="280" w:line="360" w:lineRule="auto"/>
        <w:ind w:left="720" w:hanging="360"/>
        <w:rPr>
          <w:b w:val="1"/>
          <w:color w:val="000000"/>
        </w:rPr>
      </w:pPr>
      <w:bookmarkStart w:colFirst="0" w:colLast="0" w:name="_ax97yzjm1pew" w:id="0"/>
      <w:bookmarkEnd w:id="0"/>
      <w:r w:rsidDel="00000000" w:rsidR="00000000" w:rsidRPr="00000000">
        <w:rPr>
          <w:b w:val="1"/>
          <w:color w:val="000000"/>
          <w:rtl w:val="0"/>
        </w:rPr>
        <w:t xml:space="preserve">Pre-WW2 Background Information Basic info </w:t>
      </w:r>
    </w:p>
    <w:p w:rsidR="00000000" w:rsidDel="00000000" w:rsidP="00000000" w:rsidRDefault="00000000" w:rsidRPr="00000000" w14:paraId="0000001D">
      <w:pPr>
        <w:pStyle w:val="Heading5"/>
        <w:keepNext w:val="0"/>
        <w:keepLines w:val="0"/>
        <w:spacing w:after="40" w:before="22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Colonial Agriculture Practices:</w:t>
      </w:r>
    </w:p>
    <w:p w:rsidR="00000000" w:rsidDel="00000000" w:rsidP="00000000" w:rsidRDefault="00000000" w:rsidRPr="00000000" w14:paraId="0000001E">
      <w:pPr>
        <w:pStyle w:val="Heading5"/>
        <w:keepNext w:val="0"/>
        <w:keepLines w:val="0"/>
        <w:numPr>
          <w:ilvl w:val="0"/>
          <w:numId w:val="21"/>
        </w:numPr>
        <w:spacing w:after="0" w:afterAutospacing="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Colonial powers prioritized cash crops (e.g., cotton, rubber, tea) over food crops, destabilizing local food systems.</w:t>
      </w:r>
    </w:p>
    <w:p w:rsidR="00000000" w:rsidDel="00000000" w:rsidP="00000000" w:rsidRDefault="00000000" w:rsidRPr="00000000" w14:paraId="0000001F">
      <w:pPr>
        <w:pStyle w:val="Heading5"/>
        <w:keepNext w:val="0"/>
        <w:keepLines w:val="0"/>
        <w:numPr>
          <w:ilvl w:val="0"/>
          <w:numId w:val="21"/>
        </w:numPr>
        <w:spacing w:after="240" w:before="0" w:beforeAutospacing="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Soil degradation and overuse of land reduced resilience to natural disasters.</w:t>
      </w:r>
    </w:p>
    <w:p w:rsidR="00000000" w:rsidDel="00000000" w:rsidP="00000000" w:rsidRDefault="00000000" w:rsidRPr="00000000" w14:paraId="00000020">
      <w:pPr>
        <w:pStyle w:val="Heading5"/>
        <w:keepNext w:val="0"/>
        <w:keepLines w:val="0"/>
        <w:spacing w:after="40" w:before="22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Global Depression Impact:</w:t>
      </w:r>
    </w:p>
    <w:p w:rsidR="00000000" w:rsidDel="00000000" w:rsidP="00000000" w:rsidRDefault="00000000" w:rsidRPr="00000000" w14:paraId="00000021">
      <w:pPr>
        <w:pStyle w:val="Heading5"/>
        <w:keepNext w:val="0"/>
        <w:keepLines w:val="0"/>
        <w:numPr>
          <w:ilvl w:val="0"/>
          <w:numId w:val="22"/>
        </w:numPr>
        <w:spacing w:after="24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The Great Depression disrupted agricultural exports and led to widespread food insecurity in vulnerable regions.</w:t>
      </w:r>
    </w:p>
    <w:p w:rsidR="00000000" w:rsidDel="00000000" w:rsidP="00000000" w:rsidRDefault="00000000" w:rsidRPr="00000000" w14:paraId="00000022">
      <w:pPr>
        <w:pStyle w:val="Heading5"/>
        <w:keepNext w:val="0"/>
        <w:keepLines w:val="0"/>
        <w:spacing w:after="40" w:before="22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Climate-Related Historical Events:</w:t>
      </w:r>
    </w:p>
    <w:p w:rsidR="00000000" w:rsidDel="00000000" w:rsidP="00000000" w:rsidRDefault="00000000" w:rsidRPr="00000000" w14:paraId="00000023">
      <w:pPr>
        <w:pStyle w:val="Heading5"/>
        <w:keepNext w:val="0"/>
        <w:keepLines w:val="0"/>
        <w:numPr>
          <w:ilvl w:val="0"/>
          <w:numId w:val="38"/>
        </w:numPr>
        <w:spacing w:after="0" w:afterAutospacing="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Severe droughts, such as the Dust Bowl in the U.S. (1930s), highlighted the need for agricultural adaptation.</w:t>
      </w:r>
    </w:p>
    <w:p w:rsidR="00000000" w:rsidDel="00000000" w:rsidP="00000000" w:rsidRDefault="00000000" w:rsidRPr="00000000" w14:paraId="00000024">
      <w:pPr>
        <w:pStyle w:val="Heading5"/>
        <w:keepNext w:val="0"/>
        <w:keepLines w:val="0"/>
        <w:numPr>
          <w:ilvl w:val="0"/>
          <w:numId w:val="38"/>
        </w:numPr>
        <w:spacing w:after="240" w:before="0" w:beforeAutospacing="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Famines in colonized regions like Bengal (1943) revealed systemic issues in food distribution and resilience planning.</w:t>
      </w:r>
    </w:p>
    <w:p w:rsidR="00000000" w:rsidDel="00000000" w:rsidP="00000000" w:rsidRDefault="00000000" w:rsidRPr="00000000" w14:paraId="00000025">
      <w:pPr>
        <w:pStyle w:val="Heading5"/>
        <w:keepNext w:val="0"/>
        <w:keepLines w:val="0"/>
        <w:spacing w:after="40" w:before="220" w:line="360" w:lineRule="auto"/>
        <w:ind w:left="720" w:hanging="360"/>
        <w:rPr>
          <w:color w:val="000000"/>
          <w:sz w:val="20"/>
          <w:szCs w:val="20"/>
        </w:rPr>
      </w:pPr>
      <w:bookmarkStart w:colFirst="0" w:colLast="0" w:name="_dwrmfi8f4o4q" w:id="1"/>
      <w:bookmarkEnd w:id="1"/>
      <w:r w:rsidDel="00000000" w:rsidR="00000000" w:rsidRPr="00000000">
        <w:rPr>
          <w:color w:val="000000"/>
          <w:sz w:val="20"/>
          <w:szCs w:val="20"/>
          <w:rtl w:val="0"/>
        </w:rPr>
        <w:t xml:space="preserve">Early Scientific Efforts:</w:t>
      </w:r>
    </w:p>
    <w:p w:rsidR="00000000" w:rsidDel="00000000" w:rsidP="00000000" w:rsidRDefault="00000000" w:rsidRPr="00000000" w14:paraId="00000026">
      <w:pPr>
        <w:pStyle w:val="Heading5"/>
        <w:keepNext w:val="0"/>
        <w:keepLines w:val="0"/>
        <w:numPr>
          <w:ilvl w:val="0"/>
          <w:numId w:val="29"/>
        </w:numPr>
        <w:spacing w:after="240" w:line="360" w:lineRule="auto"/>
        <w:ind w:left="720" w:hanging="360"/>
        <w:rPr>
          <w:color w:val="000000"/>
          <w:sz w:val="20"/>
          <w:szCs w:val="20"/>
        </w:rPr>
      </w:pPr>
      <w:bookmarkStart w:colFirst="0" w:colLast="0" w:name="_sd4yi5imbt67" w:id="2"/>
      <w:bookmarkEnd w:id="2"/>
      <w:r w:rsidDel="00000000" w:rsidR="00000000" w:rsidRPr="00000000">
        <w:rPr>
          <w:color w:val="000000"/>
          <w:sz w:val="20"/>
          <w:szCs w:val="20"/>
          <w:rtl w:val="0"/>
        </w:rPr>
        <w:t xml:space="preserve">Pre-WWII saw the rise of early soil science and crop rotation as methods to improve agricultural sustainability.</w:t>
      </w:r>
    </w:p>
    <w:p w:rsidR="00000000" w:rsidDel="00000000" w:rsidP="00000000" w:rsidRDefault="00000000" w:rsidRPr="00000000" w14:paraId="00000027">
      <w:pPr>
        <w:pStyle w:val="Heading5"/>
        <w:keepNext w:val="0"/>
        <w:keepLines w:val="0"/>
        <w:spacing w:after="40" w:before="220" w:line="360" w:lineRule="auto"/>
        <w:ind w:left="720" w:hanging="360"/>
        <w:rPr>
          <w:b w:val="1"/>
          <w:color w:val="000000"/>
          <w:sz w:val="20"/>
          <w:szCs w:val="20"/>
        </w:rPr>
      </w:pPr>
      <w:bookmarkStart w:colFirst="0" w:colLast="0" w:name="_dwrmfi8f4o4q" w:id="1"/>
      <w:bookmarkEnd w:id="1"/>
      <w:r w:rsidDel="00000000" w:rsidR="00000000" w:rsidRPr="00000000">
        <w:rPr>
          <w:rtl w:val="0"/>
        </w:rPr>
      </w:r>
    </w:p>
    <w:p w:rsidR="00000000" w:rsidDel="00000000" w:rsidP="00000000" w:rsidRDefault="00000000" w:rsidRPr="00000000" w14:paraId="00000028">
      <w:pPr>
        <w:pStyle w:val="Heading5"/>
        <w:keepNext w:val="0"/>
        <w:keepLines w:val="0"/>
        <w:spacing w:after="40" w:before="220" w:line="360" w:lineRule="auto"/>
        <w:ind w:left="720" w:hanging="360"/>
        <w:rPr>
          <w:b w:val="1"/>
          <w:color w:val="000000"/>
          <w:sz w:val="20"/>
          <w:szCs w:val="20"/>
        </w:rPr>
      </w:pPr>
      <w:bookmarkStart w:colFirst="0" w:colLast="0" w:name="_c8dckybetipa" w:id="3"/>
      <w:bookmarkEnd w:id="3"/>
      <w:r w:rsidDel="00000000" w:rsidR="00000000" w:rsidRPr="00000000">
        <w:rPr>
          <w:b w:val="1"/>
          <w:color w:val="000000"/>
          <w:sz w:val="20"/>
          <w:szCs w:val="20"/>
          <w:rtl w:val="0"/>
        </w:rPr>
        <w:t xml:space="preserve">Post-WWII Era (1945-1970):</w:t>
      </w:r>
    </w:p>
    <w:p w:rsidR="00000000" w:rsidDel="00000000" w:rsidP="00000000" w:rsidRDefault="00000000" w:rsidRPr="00000000" w14:paraId="00000029">
      <w:pPr>
        <w:numPr>
          <w:ilvl w:val="0"/>
          <w:numId w:val="5"/>
        </w:numPr>
        <w:spacing w:after="0" w:afterAutospacing="0" w:before="240" w:line="360" w:lineRule="auto"/>
        <w:ind w:left="720" w:hanging="360"/>
      </w:pPr>
      <w:r w:rsidDel="00000000" w:rsidR="00000000" w:rsidRPr="00000000">
        <w:rPr>
          <w:rtl w:val="0"/>
        </w:rPr>
        <w:t xml:space="preserve">The Food and Agriculture Organization (FAO) of the United Nations was established in 1943</w:t>
      </w:r>
      <w:hyperlink r:id="rId11">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2A">
      <w:pPr>
        <w:numPr>
          <w:ilvl w:val="0"/>
          <w:numId w:val="5"/>
        </w:numPr>
        <w:spacing w:after="0" w:afterAutospacing="0" w:before="0" w:beforeAutospacing="0" w:line="360" w:lineRule="auto"/>
        <w:ind w:left="720" w:hanging="360"/>
      </w:pPr>
      <w:r w:rsidDel="00000000" w:rsidR="00000000" w:rsidRPr="00000000">
        <w:rPr>
          <w:rtl w:val="0"/>
        </w:rPr>
        <w:t xml:space="preserve">Many developed countries implemented policies to support and reinforce agricultural sectors after WWII</w:t>
      </w:r>
      <w:hyperlink r:id="rId12">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2B">
      <w:pPr>
        <w:numPr>
          <w:ilvl w:val="0"/>
          <w:numId w:val="5"/>
        </w:numPr>
        <w:spacing w:after="240" w:before="0" w:beforeAutospacing="0" w:line="360" w:lineRule="auto"/>
        <w:ind w:left="720" w:hanging="360"/>
      </w:pPr>
      <w:r w:rsidDel="00000000" w:rsidR="00000000" w:rsidRPr="00000000">
        <w:rPr>
          <w:rtl w:val="0"/>
        </w:rPr>
        <w:t xml:space="preserve">The concept of "marriage between health and agriculture" emerged, linking food security with economic development</w:t>
      </w:r>
      <w:hyperlink r:id="rId13">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2C">
      <w:pPr>
        <w:pStyle w:val="Heading5"/>
        <w:keepNext w:val="0"/>
        <w:keepLines w:val="0"/>
        <w:spacing w:after="40" w:before="220" w:line="360" w:lineRule="auto"/>
        <w:ind w:left="720" w:hanging="360"/>
        <w:rPr>
          <w:b w:val="1"/>
          <w:color w:val="000000"/>
          <w:sz w:val="20"/>
          <w:szCs w:val="20"/>
        </w:rPr>
      </w:pPr>
      <w:bookmarkStart w:colFirst="0" w:colLast="0" w:name="_97g0tarb7n09" w:id="4"/>
      <w:bookmarkEnd w:id="4"/>
      <w:r w:rsidDel="00000000" w:rsidR="00000000" w:rsidRPr="00000000">
        <w:rPr>
          <w:b w:val="1"/>
          <w:color w:val="000000"/>
          <w:sz w:val="20"/>
          <w:szCs w:val="20"/>
          <w:rtl w:val="0"/>
        </w:rPr>
        <w:t xml:space="preserve">Modern Food Security Era (1970s-Present):</w:t>
      </w:r>
    </w:p>
    <w:p w:rsidR="00000000" w:rsidDel="00000000" w:rsidP="00000000" w:rsidRDefault="00000000" w:rsidRPr="00000000" w14:paraId="0000002D">
      <w:pPr>
        <w:numPr>
          <w:ilvl w:val="0"/>
          <w:numId w:val="17"/>
        </w:numPr>
        <w:spacing w:after="0" w:afterAutospacing="0" w:before="240" w:line="360" w:lineRule="auto"/>
        <w:ind w:left="720" w:hanging="360"/>
      </w:pPr>
      <w:r w:rsidDel="00000000" w:rsidR="00000000" w:rsidRPr="00000000">
        <w:rPr>
          <w:rtl w:val="0"/>
        </w:rPr>
        <w:t xml:space="preserve">In the 1970s, food security began to focus not just on availability but also on access.</w:t>
      </w:r>
    </w:p>
    <w:p w:rsidR="00000000" w:rsidDel="00000000" w:rsidP="00000000" w:rsidRDefault="00000000" w:rsidRPr="00000000" w14:paraId="0000002E">
      <w:pPr>
        <w:numPr>
          <w:ilvl w:val="0"/>
          <w:numId w:val="17"/>
        </w:numPr>
        <w:spacing w:after="0" w:afterAutospacing="0" w:before="0" w:beforeAutospacing="0" w:line="360" w:lineRule="auto"/>
        <w:ind w:left="720" w:hanging="360"/>
      </w:pPr>
      <w:r w:rsidDel="00000000" w:rsidR="00000000" w:rsidRPr="00000000">
        <w:rPr>
          <w:rtl w:val="0"/>
        </w:rPr>
        <w:t xml:space="preserve">The 1980s saw recognition of the importance of food utilization and stability</w:t>
      </w:r>
      <w:hyperlink r:id="rId14">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2F">
      <w:pPr>
        <w:numPr>
          <w:ilvl w:val="0"/>
          <w:numId w:val="17"/>
        </w:numPr>
        <w:spacing w:after="240" w:before="0" w:beforeAutospacing="0" w:line="360" w:lineRule="auto"/>
        <w:ind w:left="720" w:hanging="360"/>
      </w:pPr>
      <w:r w:rsidDel="00000000" w:rsidR="00000000" w:rsidRPr="00000000">
        <w:rPr>
          <w:rtl w:val="0"/>
        </w:rPr>
        <w:t xml:space="preserve">Recent decades have incorporated human rights dimensions and sustainable development goals into the food security framework</w:t>
      </w:r>
      <w:hyperlink r:id="rId15">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30">
      <w:pPr>
        <w:pStyle w:val="Heading4"/>
        <w:keepNext w:val="0"/>
        <w:keepLines w:val="0"/>
        <w:spacing w:after="40" w:before="240" w:line="360" w:lineRule="auto"/>
        <w:ind w:left="720" w:hanging="360"/>
        <w:rPr>
          <w:b w:val="1"/>
          <w:color w:val="000000"/>
          <w:sz w:val="22"/>
          <w:szCs w:val="22"/>
        </w:rPr>
      </w:pPr>
      <w:bookmarkStart w:colFirst="0" w:colLast="0" w:name="_yb0ly3o7x8bz" w:id="5"/>
      <w:bookmarkEnd w:id="5"/>
      <w:r w:rsidDel="00000000" w:rsidR="00000000" w:rsidRPr="00000000">
        <w:rPr>
          <w:b w:val="1"/>
          <w:color w:val="000000"/>
          <w:sz w:val="22"/>
          <w:szCs w:val="22"/>
          <w:rtl w:val="0"/>
        </w:rPr>
        <w:t xml:space="preserve">Key Statistics on Global Food Insecurity</w:t>
      </w:r>
    </w:p>
    <w:p w:rsidR="00000000" w:rsidDel="00000000" w:rsidP="00000000" w:rsidRDefault="00000000" w:rsidRPr="00000000" w14:paraId="00000031">
      <w:pPr>
        <w:spacing w:after="240" w:before="240" w:line="360" w:lineRule="auto"/>
        <w:rPr/>
      </w:pPr>
      <w:r w:rsidDel="00000000" w:rsidR="00000000" w:rsidRPr="00000000">
        <w:rPr>
          <w:rtl w:val="0"/>
        </w:rPr>
        <w:t xml:space="preserve">Recent statistics highlight the ongoing challenges in achieving global food security</w:t>
      </w:r>
      <w:hyperlink r:id="rId16">
        <w:r w:rsidDel="00000000" w:rsidR="00000000" w:rsidRPr="00000000">
          <w:rPr>
            <w:rtl w:val="0"/>
          </w:rPr>
          <w:t xml:space="preserve"> </w:t>
        </w:r>
      </w:hyperlink>
      <w:r w:rsidDel="00000000" w:rsidR="00000000" w:rsidRPr="00000000">
        <w:rPr>
          <w:rtl w:val="0"/>
        </w:rPr>
        <w:t xml:space="preserve">:</w:t>
      </w:r>
    </w:p>
    <w:p w:rsidR="00000000" w:rsidDel="00000000" w:rsidP="00000000" w:rsidRDefault="00000000" w:rsidRPr="00000000" w14:paraId="00000032">
      <w:pPr>
        <w:numPr>
          <w:ilvl w:val="0"/>
          <w:numId w:val="3"/>
        </w:numPr>
        <w:spacing w:after="0" w:afterAutospacing="0" w:before="240" w:line="360" w:lineRule="auto"/>
        <w:ind w:left="720" w:hanging="360"/>
      </w:pPr>
      <w:commentRangeStart w:id="1"/>
      <w:r w:rsidDel="00000000" w:rsidR="00000000" w:rsidRPr="00000000">
        <w:rPr>
          <w:rtl w:val="0"/>
        </w:rPr>
        <w:t xml:space="preserve">As of 2022, approximately 850 million people worldwide were undernourished.</w:t>
      </w:r>
    </w:p>
    <w:p w:rsidR="00000000" w:rsidDel="00000000" w:rsidP="00000000" w:rsidRDefault="00000000" w:rsidRPr="00000000" w14:paraId="00000033">
      <w:pPr>
        <w:numPr>
          <w:ilvl w:val="0"/>
          <w:numId w:val="3"/>
        </w:numPr>
        <w:spacing w:after="0" w:afterAutospacing="0" w:before="0" w:beforeAutospacing="0" w:line="360" w:lineRule="auto"/>
        <w:ind w:left="720" w:hanging="360"/>
      </w:pPr>
      <w:r w:rsidDel="00000000" w:rsidR="00000000" w:rsidRPr="00000000">
        <w:rPr>
          <w:rtl w:val="0"/>
        </w:rPr>
        <w:t xml:space="preserve">The number of acutely food insecure increased from 135 million in 2019 to 345 million by June 2022.</w:t>
      </w:r>
    </w:p>
    <w:p w:rsidR="00000000" w:rsidDel="00000000" w:rsidP="00000000" w:rsidRDefault="00000000" w:rsidRPr="00000000" w14:paraId="00000034">
      <w:pPr>
        <w:numPr>
          <w:ilvl w:val="0"/>
          <w:numId w:val="3"/>
        </w:numPr>
        <w:spacing w:after="0" w:afterAutospacing="0" w:before="0" w:beforeAutospacing="0" w:line="360" w:lineRule="auto"/>
        <w:ind w:left="720" w:hanging="360"/>
      </w:pPr>
      <w:r w:rsidDel="00000000" w:rsidR="00000000" w:rsidRPr="00000000">
        <w:rPr>
          <w:rtl w:val="0"/>
        </w:rPr>
        <w:t xml:space="preserve">Climate change is driving more frequent heat waves, heavy rainfall, and droughts that affect agricultural productivity.</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5">
      <w:pPr>
        <w:numPr>
          <w:ilvl w:val="0"/>
          <w:numId w:val="3"/>
        </w:numPr>
        <w:spacing w:after="0" w:afterAutospacing="0" w:before="0" w:beforeAutospacing="0" w:line="360" w:lineRule="auto"/>
        <w:ind w:left="720" w:hanging="360"/>
        <w:rPr>
          <w:u w:val="none"/>
        </w:rPr>
      </w:pPr>
      <w:r w:rsidDel="00000000" w:rsidR="00000000" w:rsidRPr="00000000">
        <w:rPr>
          <w:rtl w:val="0"/>
        </w:rPr>
        <w:t xml:space="preserve">735 million people worldwide faced hunger in 2023, up from 613 million in 2019 due to climate change and conflict.</w:t>
      </w:r>
    </w:p>
    <w:p w:rsidR="00000000" w:rsidDel="00000000" w:rsidP="00000000" w:rsidRDefault="00000000" w:rsidRPr="00000000" w14:paraId="00000036">
      <w:pPr>
        <w:numPr>
          <w:ilvl w:val="0"/>
          <w:numId w:val="3"/>
        </w:numPr>
        <w:spacing w:after="0" w:afterAutospacing="0" w:before="0" w:beforeAutospacing="0" w:line="360" w:lineRule="auto"/>
        <w:ind w:left="720" w:hanging="360"/>
        <w:rPr>
          <w:u w:val="none"/>
        </w:rPr>
      </w:pPr>
      <w:r w:rsidDel="00000000" w:rsidR="00000000" w:rsidRPr="00000000">
        <w:rPr>
          <w:rtl w:val="0"/>
        </w:rPr>
        <w:t xml:space="preserve">Natural disasters cost the agricultural sector over $280 billion globally from 2008 to 2018.</w:t>
      </w:r>
    </w:p>
    <w:p w:rsidR="00000000" w:rsidDel="00000000" w:rsidP="00000000" w:rsidRDefault="00000000" w:rsidRPr="00000000" w14:paraId="00000037">
      <w:pPr>
        <w:numPr>
          <w:ilvl w:val="0"/>
          <w:numId w:val="3"/>
        </w:numPr>
        <w:spacing w:after="0" w:afterAutospacing="0" w:before="0" w:beforeAutospacing="0" w:line="360" w:lineRule="auto"/>
        <w:ind w:left="720" w:hanging="360"/>
        <w:rPr>
          <w:u w:val="none"/>
        </w:rPr>
      </w:pPr>
      <w:r w:rsidDel="00000000" w:rsidR="00000000" w:rsidRPr="00000000">
        <w:rPr>
          <w:rtl w:val="0"/>
        </w:rPr>
        <w:t xml:space="preserve">Smallholders produce 35% of global food supply but are among the most vulnerable to natural disasters.</w:t>
      </w:r>
    </w:p>
    <w:p w:rsidR="00000000" w:rsidDel="00000000" w:rsidP="00000000" w:rsidRDefault="00000000" w:rsidRPr="00000000" w14:paraId="00000038">
      <w:pPr>
        <w:numPr>
          <w:ilvl w:val="0"/>
          <w:numId w:val="3"/>
        </w:numPr>
        <w:spacing w:after="0" w:afterAutospacing="0" w:before="0" w:beforeAutospacing="0" w:line="360" w:lineRule="auto"/>
        <w:ind w:left="720" w:hanging="360"/>
        <w:rPr>
          <w:u w:val="none"/>
        </w:rPr>
      </w:pPr>
      <w:r w:rsidDel="00000000" w:rsidR="00000000" w:rsidRPr="00000000">
        <w:rPr>
          <w:rtl w:val="0"/>
        </w:rPr>
        <w:t xml:space="preserve">75% of crop diversity has been lost since the 1900s, reducing adaptability to disasters</w:t>
      </w:r>
    </w:p>
    <w:p w:rsidR="00000000" w:rsidDel="00000000" w:rsidP="00000000" w:rsidRDefault="00000000" w:rsidRPr="00000000" w14:paraId="00000039">
      <w:pPr>
        <w:numPr>
          <w:ilvl w:val="0"/>
          <w:numId w:val="3"/>
        </w:numPr>
        <w:spacing w:after="240" w:before="0" w:beforeAutospacing="0" w:line="360" w:lineRule="auto"/>
        <w:ind w:left="720" w:hanging="360"/>
        <w:rPr>
          <w:u w:val="none"/>
        </w:rPr>
      </w:pPr>
      <w:r w:rsidDel="00000000" w:rsidR="00000000" w:rsidRPr="00000000">
        <w:rPr>
          <w:rtl w:val="0"/>
        </w:rPr>
        <w:t xml:space="preserve">Approximately 30% of food is wasted annually, equating to 1.3 billion tons, which could feed 2 billion people.</w:t>
      </w:r>
    </w:p>
    <w:p w:rsidR="00000000" w:rsidDel="00000000" w:rsidP="00000000" w:rsidRDefault="00000000" w:rsidRPr="00000000" w14:paraId="0000003A">
      <w:pPr>
        <w:spacing w:after="200" w:line="360" w:lineRule="auto"/>
        <w:rPr/>
      </w:pPr>
      <w:r w:rsidDel="00000000" w:rsidR="00000000" w:rsidRPr="00000000">
        <w:rPr>
          <w:rtl w:val="0"/>
        </w:rPr>
      </w:r>
    </w:p>
    <w:p w:rsidR="00000000" w:rsidDel="00000000" w:rsidP="00000000" w:rsidRDefault="00000000" w:rsidRPr="00000000" w14:paraId="0000003B">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3C">
      <w:pPr>
        <w:tabs>
          <w:tab w:val="left" w:leader="none" w:pos="8336"/>
        </w:tabs>
        <w:spacing w:after="200" w:line="360" w:lineRule="auto"/>
        <w:rPr>
          <w:b w:val="1"/>
          <w:color w:val="c32754"/>
        </w:rPr>
      </w:pPr>
      <w:r w:rsidDel="00000000" w:rsidR="00000000" w:rsidRPr="00000000">
        <w:rPr>
          <w:b w:val="1"/>
          <w:color w:val="00a8a8"/>
          <w:rtl w:val="0"/>
        </w:rPr>
        <w:t xml:space="preserve">Food and Agriculture Organization (FAO)</w:t>
      </w:r>
      <w:r w:rsidDel="00000000" w:rsidR="00000000" w:rsidRPr="00000000">
        <w:rPr>
          <w:b w:val="1"/>
          <w:color w:val="c32754"/>
          <w:rtl w:val="0"/>
        </w:rPr>
        <w:tab/>
      </w:r>
    </w:p>
    <w:p w:rsidR="00000000" w:rsidDel="00000000" w:rsidP="00000000" w:rsidRDefault="00000000" w:rsidRPr="00000000" w14:paraId="0000003D">
      <w:pPr>
        <w:spacing w:after="200" w:line="360" w:lineRule="auto"/>
        <w:rPr>
          <w:b w:val="1"/>
          <w:color w:val="00a8a8"/>
        </w:rPr>
      </w:pPr>
      <w:r w:rsidDel="00000000" w:rsidR="00000000" w:rsidRPr="00000000">
        <w:rPr>
          <w:b w:val="1"/>
          <w:color w:val="00a8a8"/>
          <w:rtl w:val="0"/>
        </w:rPr>
        <w:t xml:space="preserve">World Food Programme (WFP)</w:t>
      </w:r>
    </w:p>
    <w:p w:rsidR="00000000" w:rsidDel="00000000" w:rsidP="00000000" w:rsidRDefault="00000000" w:rsidRPr="00000000" w14:paraId="0000003E">
      <w:pPr>
        <w:spacing w:after="200" w:line="360" w:lineRule="auto"/>
        <w:rPr>
          <w:b w:val="1"/>
          <w:color w:val="00a8a8"/>
        </w:rPr>
      </w:pPr>
      <w:r w:rsidDel="00000000" w:rsidR="00000000" w:rsidRPr="00000000">
        <w:rPr>
          <w:b w:val="1"/>
          <w:color w:val="00a8a8"/>
          <w:rtl w:val="0"/>
        </w:rPr>
        <w:t xml:space="preserve">World Trade Organization (WTO)</w:t>
      </w:r>
    </w:p>
    <w:p w:rsidR="00000000" w:rsidDel="00000000" w:rsidP="00000000" w:rsidRDefault="00000000" w:rsidRPr="00000000" w14:paraId="0000003F">
      <w:pPr>
        <w:spacing w:after="200" w:line="360" w:lineRule="auto"/>
        <w:rPr>
          <w:b w:val="1"/>
          <w:color w:val="00a8a8"/>
        </w:rPr>
      </w:pPr>
      <w:r w:rsidDel="00000000" w:rsidR="00000000" w:rsidRPr="00000000">
        <w:rPr>
          <w:b w:val="1"/>
          <w:color w:val="00a8a8"/>
          <w:rtl w:val="0"/>
        </w:rPr>
        <w:t xml:space="preserve">United States</w:t>
      </w:r>
    </w:p>
    <w:p w:rsidR="00000000" w:rsidDel="00000000" w:rsidP="00000000" w:rsidRDefault="00000000" w:rsidRPr="00000000" w14:paraId="00000040">
      <w:pPr>
        <w:spacing w:after="200" w:line="360" w:lineRule="auto"/>
        <w:rPr>
          <w:b w:val="1"/>
          <w:color w:val="00a8a8"/>
        </w:rPr>
      </w:pPr>
      <w:r w:rsidDel="00000000" w:rsidR="00000000" w:rsidRPr="00000000">
        <w:rPr>
          <w:b w:val="1"/>
          <w:color w:val="00a8a8"/>
          <w:rtl w:val="0"/>
        </w:rPr>
        <w:t xml:space="preserve">France</w:t>
      </w:r>
    </w:p>
    <w:p w:rsidR="00000000" w:rsidDel="00000000" w:rsidP="00000000" w:rsidRDefault="00000000" w:rsidRPr="00000000" w14:paraId="00000041">
      <w:pPr>
        <w:spacing w:after="200" w:line="360" w:lineRule="auto"/>
        <w:rPr>
          <w:b w:val="1"/>
          <w:color w:val="00a8a8"/>
        </w:rPr>
      </w:pPr>
      <w:r w:rsidDel="00000000" w:rsidR="00000000" w:rsidRPr="00000000">
        <w:rPr>
          <w:b w:val="1"/>
          <w:color w:val="00a8a8"/>
          <w:rtl w:val="0"/>
        </w:rPr>
        <w:t xml:space="preserve">Germany</w:t>
      </w:r>
    </w:p>
    <w:p w:rsidR="00000000" w:rsidDel="00000000" w:rsidP="00000000" w:rsidRDefault="00000000" w:rsidRPr="00000000" w14:paraId="00000042">
      <w:pPr>
        <w:spacing w:after="200" w:line="360" w:lineRule="auto"/>
        <w:rPr>
          <w:b w:val="1"/>
          <w:color w:val="00a8a8"/>
        </w:rPr>
      </w:pPr>
      <w:r w:rsidDel="00000000" w:rsidR="00000000" w:rsidRPr="00000000">
        <w:rPr>
          <w:b w:val="1"/>
          <w:color w:val="00a8a8"/>
          <w:rtl w:val="0"/>
        </w:rPr>
        <w:t xml:space="preserve">United Kingdom </w:t>
      </w:r>
    </w:p>
    <w:p w:rsidR="00000000" w:rsidDel="00000000" w:rsidP="00000000" w:rsidRDefault="00000000" w:rsidRPr="00000000" w14:paraId="00000043">
      <w:pPr>
        <w:spacing w:after="200" w:line="360" w:lineRule="auto"/>
        <w:rPr>
          <w:b w:val="1"/>
          <w:color w:val="00a8a8"/>
        </w:rPr>
      </w:pPr>
      <w:r w:rsidDel="00000000" w:rsidR="00000000" w:rsidRPr="00000000">
        <w:rPr>
          <w:b w:val="1"/>
          <w:color w:val="00a8a8"/>
          <w:rtl w:val="0"/>
        </w:rPr>
        <w:t xml:space="preserve">Japan </w:t>
      </w:r>
    </w:p>
    <w:p w:rsidR="00000000" w:rsidDel="00000000" w:rsidP="00000000" w:rsidRDefault="00000000" w:rsidRPr="00000000" w14:paraId="00000044">
      <w:pPr>
        <w:spacing w:after="200" w:line="360" w:lineRule="auto"/>
        <w:rPr>
          <w:b w:val="1"/>
          <w:color w:val="00a8a8"/>
        </w:rPr>
      </w:pPr>
      <w:r w:rsidDel="00000000" w:rsidR="00000000" w:rsidRPr="00000000">
        <w:rPr>
          <w:b w:val="1"/>
          <w:color w:val="00a8a8"/>
          <w:rtl w:val="0"/>
        </w:rPr>
        <w:t xml:space="preserve">Italy </w:t>
      </w:r>
    </w:p>
    <w:p w:rsidR="00000000" w:rsidDel="00000000" w:rsidP="00000000" w:rsidRDefault="00000000" w:rsidRPr="00000000" w14:paraId="00000045">
      <w:pPr>
        <w:spacing w:after="200" w:line="360" w:lineRule="auto"/>
        <w:rPr>
          <w:b w:val="1"/>
          <w:color w:val="00a8a8"/>
        </w:rPr>
      </w:pPr>
      <w:r w:rsidDel="00000000" w:rsidR="00000000" w:rsidRPr="00000000">
        <w:rPr>
          <w:b w:val="1"/>
          <w:color w:val="00a8a8"/>
          <w:rtl w:val="0"/>
        </w:rPr>
        <w:t xml:space="preserve">Canada</w:t>
      </w:r>
    </w:p>
    <w:p w:rsidR="00000000" w:rsidDel="00000000" w:rsidP="00000000" w:rsidRDefault="00000000" w:rsidRPr="00000000" w14:paraId="00000046">
      <w:pPr>
        <w:spacing w:after="200" w:line="360" w:lineRule="auto"/>
        <w:rPr>
          <w:b w:val="1"/>
          <w:color w:val="00a8a8"/>
        </w:rPr>
      </w:pPr>
      <w:r w:rsidDel="00000000" w:rsidR="00000000" w:rsidRPr="00000000">
        <w:rPr>
          <w:b w:val="1"/>
          <w:color w:val="00a8a8"/>
          <w:rtl w:val="0"/>
        </w:rPr>
        <w:t xml:space="preserve">India </w:t>
      </w:r>
    </w:p>
    <w:p w:rsidR="00000000" w:rsidDel="00000000" w:rsidP="00000000" w:rsidRDefault="00000000" w:rsidRPr="00000000" w14:paraId="00000047">
      <w:pPr>
        <w:spacing w:after="200" w:line="360" w:lineRule="auto"/>
        <w:rPr>
          <w:b w:val="1"/>
          <w:color w:val="00a8a8"/>
        </w:rPr>
      </w:pPr>
      <w:r w:rsidDel="00000000" w:rsidR="00000000" w:rsidRPr="00000000">
        <w:rPr>
          <w:b w:val="1"/>
          <w:color w:val="00a8a8"/>
          <w:rtl w:val="0"/>
        </w:rPr>
        <w:t xml:space="preserve">Bangladesh</w:t>
      </w:r>
    </w:p>
    <w:p w:rsidR="00000000" w:rsidDel="00000000" w:rsidP="00000000" w:rsidRDefault="00000000" w:rsidRPr="00000000" w14:paraId="00000048">
      <w:pPr>
        <w:spacing w:after="200" w:line="360" w:lineRule="auto"/>
        <w:rPr>
          <w:b w:val="1"/>
          <w:color w:val="00a8a8"/>
        </w:rPr>
      </w:pPr>
      <w:r w:rsidDel="00000000" w:rsidR="00000000" w:rsidRPr="00000000">
        <w:rPr>
          <w:b w:val="1"/>
          <w:color w:val="00a8a8"/>
          <w:rtl w:val="0"/>
        </w:rPr>
        <w:t xml:space="preserve">Pakistan</w:t>
      </w:r>
    </w:p>
    <w:p w:rsidR="00000000" w:rsidDel="00000000" w:rsidP="00000000" w:rsidRDefault="00000000" w:rsidRPr="00000000" w14:paraId="00000049">
      <w:pPr>
        <w:spacing w:after="200" w:line="360" w:lineRule="auto"/>
        <w:rPr>
          <w:b w:val="1"/>
          <w:color w:val="00a8a8"/>
        </w:rPr>
      </w:pPr>
      <w:r w:rsidDel="00000000" w:rsidR="00000000" w:rsidRPr="00000000">
        <w:rPr>
          <w:b w:val="1"/>
          <w:color w:val="00a8a8"/>
          <w:rtl w:val="0"/>
        </w:rPr>
        <w:t xml:space="preserve">Philipines </w:t>
      </w:r>
    </w:p>
    <w:p w:rsidR="00000000" w:rsidDel="00000000" w:rsidP="00000000" w:rsidRDefault="00000000" w:rsidRPr="00000000" w14:paraId="0000004A">
      <w:pPr>
        <w:spacing w:after="200" w:line="360" w:lineRule="auto"/>
        <w:rPr>
          <w:b w:val="1"/>
          <w:color w:val="00a8a8"/>
        </w:rPr>
      </w:pPr>
      <w:r w:rsidDel="00000000" w:rsidR="00000000" w:rsidRPr="00000000">
        <w:rPr>
          <w:b w:val="1"/>
          <w:color w:val="00a8a8"/>
          <w:rtl w:val="0"/>
        </w:rPr>
        <w:t xml:space="preserve">Vietnam</w:t>
      </w:r>
    </w:p>
    <w:p w:rsidR="00000000" w:rsidDel="00000000" w:rsidP="00000000" w:rsidRDefault="00000000" w:rsidRPr="00000000" w14:paraId="0000004B">
      <w:pPr>
        <w:spacing w:after="200" w:line="360" w:lineRule="auto"/>
        <w:rPr>
          <w:b w:val="1"/>
          <w:color w:val="00a8a8"/>
        </w:rPr>
      </w:pPr>
      <w:r w:rsidDel="00000000" w:rsidR="00000000" w:rsidRPr="00000000">
        <w:rPr>
          <w:b w:val="1"/>
          <w:color w:val="00a8a8"/>
          <w:rtl w:val="0"/>
        </w:rPr>
        <w:t xml:space="preserve">Ethiopia </w:t>
      </w:r>
    </w:p>
    <w:p w:rsidR="00000000" w:rsidDel="00000000" w:rsidP="00000000" w:rsidRDefault="00000000" w:rsidRPr="00000000" w14:paraId="0000004C">
      <w:pPr>
        <w:spacing w:after="200" w:line="360" w:lineRule="auto"/>
        <w:rPr>
          <w:b w:val="1"/>
          <w:color w:val="00a8a8"/>
        </w:rPr>
      </w:pPr>
      <w:r w:rsidDel="00000000" w:rsidR="00000000" w:rsidRPr="00000000">
        <w:rPr>
          <w:b w:val="1"/>
          <w:color w:val="00a8a8"/>
          <w:rtl w:val="0"/>
        </w:rPr>
        <w:t xml:space="preserve">Kenya</w:t>
      </w:r>
    </w:p>
    <w:p w:rsidR="00000000" w:rsidDel="00000000" w:rsidP="00000000" w:rsidRDefault="00000000" w:rsidRPr="00000000" w14:paraId="0000004D">
      <w:pPr>
        <w:spacing w:after="200" w:line="360" w:lineRule="auto"/>
        <w:rPr>
          <w:b w:val="1"/>
          <w:color w:val="00a8a8"/>
        </w:rPr>
      </w:pPr>
      <w:r w:rsidDel="00000000" w:rsidR="00000000" w:rsidRPr="00000000">
        <w:rPr>
          <w:b w:val="1"/>
          <w:color w:val="00a8a8"/>
          <w:rtl w:val="0"/>
        </w:rPr>
        <w:t xml:space="preserve">Somalia</w:t>
      </w:r>
    </w:p>
    <w:p w:rsidR="00000000" w:rsidDel="00000000" w:rsidP="00000000" w:rsidRDefault="00000000" w:rsidRPr="00000000" w14:paraId="0000004E">
      <w:pPr>
        <w:spacing w:after="200" w:line="360" w:lineRule="auto"/>
        <w:rPr>
          <w:b w:val="1"/>
          <w:color w:val="00a8a8"/>
        </w:rPr>
      </w:pPr>
      <w:r w:rsidDel="00000000" w:rsidR="00000000" w:rsidRPr="00000000">
        <w:rPr>
          <w:b w:val="1"/>
          <w:color w:val="00a8a8"/>
          <w:rtl w:val="0"/>
        </w:rPr>
        <w:t xml:space="preserve">Mozambique </w:t>
      </w:r>
    </w:p>
    <w:p w:rsidR="00000000" w:rsidDel="00000000" w:rsidP="00000000" w:rsidRDefault="00000000" w:rsidRPr="00000000" w14:paraId="0000004F">
      <w:pPr>
        <w:spacing w:after="200" w:line="360" w:lineRule="auto"/>
        <w:rPr>
          <w:b w:val="1"/>
          <w:color w:val="00a8a8"/>
        </w:rPr>
      </w:pPr>
      <w:r w:rsidDel="00000000" w:rsidR="00000000" w:rsidRPr="00000000">
        <w:rPr>
          <w:b w:val="1"/>
          <w:color w:val="00a8a8"/>
          <w:rtl w:val="0"/>
        </w:rPr>
        <w:t xml:space="preserve">Zimbabwe</w:t>
      </w:r>
    </w:p>
    <w:p w:rsidR="00000000" w:rsidDel="00000000" w:rsidP="00000000" w:rsidRDefault="00000000" w:rsidRPr="00000000" w14:paraId="00000050">
      <w:pPr>
        <w:spacing w:after="200" w:line="360" w:lineRule="auto"/>
        <w:rPr>
          <w:b w:val="1"/>
          <w:color w:val="00a8a8"/>
        </w:rPr>
      </w:pPr>
      <w:r w:rsidDel="00000000" w:rsidR="00000000" w:rsidRPr="00000000">
        <w:rPr>
          <w:b w:val="1"/>
          <w:color w:val="00a8a8"/>
          <w:rtl w:val="0"/>
        </w:rPr>
        <w:t xml:space="preserve">Malawi</w:t>
      </w:r>
    </w:p>
    <w:p w:rsidR="00000000" w:rsidDel="00000000" w:rsidP="00000000" w:rsidRDefault="00000000" w:rsidRPr="00000000" w14:paraId="00000051">
      <w:pPr>
        <w:spacing w:after="200" w:line="360" w:lineRule="auto"/>
        <w:rPr>
          <w:b w:val="1"/>
          <w:color w:val="00a8a8"/>
        </w:rPr>
      </w:pPr>
      <w:r w:rsidDel="00000000" w:rsidR="00000000" w:rsidRPr="00000000">
        <w:rPr>
          <w:b w:val="1"/>
          <w:color w:val="00a8a8"/>
          <w:rtl w:val="0"/>
        </w:rPr>
        <w:t xml:space="preserve">Fiji </w:t>
      </w:r>
    </w:p>
    <w:p w:rsidR="00000000" w:rsidDel="00000000" w:rsidP="00000000" w:rsidRDefault="00000000" w:rsidRPr="00000000" w14:paraId="00000052">
      <w:pPr>
        <w:spacing w:after="200" w:line="360" w:lineRule="auto"/>
        <w:rPr>
          <w:b w:val="1"/>
          <w:color w:val="00a8a8"/>
        </w:rPr>
      </w:pPr>
      <w:r w:rsidDel="00000000" w:rsidR="00000000" w:rsidRPr="00000000">
        <w:rPr>
          <w:b w:val="1"/>
          <w:color w:val="00a8a8"/>
          <w:rtl w:val="0"/>
        </w:rPr>
        <w:t xml:space="preserve">Puerto Rico </w:t>
      </w:r>
    </w:p>
    <w:p w:rsidR="00000000" w:rsidDel="00000000" w:rsidP="00000000" w:rsidRDefault="00000000" w:rsidRPr="00000000" w14:paraId="00000053">
      <w:pPr>
        <w:spacing w:after="200" w:line="360" w:lineRule="auto"/>
        <w:rPr>
          <w:b w:val="1"/>
          <w:color w:val="00a8a8"/>
        </w:rPr>
      </w:pPr>
      <w:r w:rsidDel="00000000" w:rsidR="00000000" w:rsidRPr="00000000">
        <w:rPr>
          <w:b w:val="1"/>
          <w:color w:val="00a8a8"/>
          <w:rtl w:val="0"/>
        </w:rPr>
        <w:t xml:space="preserve">Haiti</w:t>
      </w:r>
    </w:p>
    <w:p w:rsidR="00000000" w:rsidDel="00000000" w:rsidP="00000000" w:rsidRDefault="00000000" w:rsidRPr="00000000" w14:paraId="00000054">
      <w:pPr>
        <w:spacing w:after="200" w:line="360" w:lineRule="auto"/>
        <w:rPr>
          <w:b w:val="1"/>
          <w:color w:val="00a8a8"/>
        </w:rPr>
      </w:pPr>
      <w:r w:rsidDel="00000000" w:rsidR="00000000" w:rsidRPr="00000000">
        <w:rPr>
          <w:b w:val="1"/>
          <w:color w:val="00a8a8"/>
          <w:rtl w:val="0"/>
        </w:rPr>
        <w:t xml:space="preserve">Honduras</w:t>
      </w:r>
    </w:p>
    <w:p w:rsidR="00000000" w:rsidDel="00000000" w:rsidP="00000000" w:rsidRDefault="00000000" w:rsidRPr="00000000" w14:paraId="00000055">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56">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57">
      <w:pPr>
        <w:spacing w:after="200" w:line="360" w:lineRule="auto"/>
        <w:rPr>
          <w:b w:val="1"/>
          <w:color w:val="008080"/>
          <w:sz w:val="28"/>
          <w:szCs w:val="28"/>
        </w:rPr>
      </w:pPr>
      <w:r w:rsidDel="00000000" w:rsidR="00000000" w:rsidRPr="00000000">
        <w:rPr>
          <w:b w:val="1"/>
          <w:color w:val="008080"/>
          <w:sz w:val="28"/>
          <w:szCs w:val="28"/>
          <w:rtl w:val="0"/>
        </w:rPr>
        <w:t xml:space="preserve">Timeline of Events</w:t>
      </w:r>
    </w:p>
    <w:p w:rsidR="00000000" w:rsidDel="00000000" w:rsidP="00000000" w:rsidRDefault="00000000" w:rsidRPr="00000000" w14:paraId="00000058">
      <w:pPr>
        <w:keepNext w:val="0"/>
        <w:keepLines w:val="0"/>
        <w:spacing w:before="280" w:line="360" w:lineRule="auto"/>
        <w:rPr>
          <w:b w:val="1"/>
        </w:rPr>
      </w:pPr>
      <w:r w:rsidDel="00000000" w:rsidR="00000000" w:rsidRPr="00000000">
        <w:rPr>
          <w:b w:val="1"/>
          <w:rtl w:val="0"/>
        </w:rPr>
        <w:t xml:space="preserve">Early Years (1940s-1970s):</w:t>
      </w:r>
    </w:p>
    <w:p w:rsidR="00000000" w:rsidDel="00000000" w:rsidP="00000000" w:rsidRDefault="00000000" w:rsidRPr="00000000" w14:paraId="00000059">
      <w:pPr>
        <w:numPr>
          <w:ilvl w:val="0"/>
          <w:numId w:val="19"/>
        </w:numPr>
        <w:spacing w:after="0" w:afterAutospacing="0" w:before="240" w:line="360" w:lineRule="auto"/>
        <w:ind w:left="720" w:hanging="360"/>
        <w:rPr/>
      </w:pPr>
      <w:r w:rsidDel="00000000" w:rsidR="00000000" w:rsidRPr="00000000">
        <w:rPr>
          <w:rtl w:val="0"/>
        </w:rPr>
        <w:t xml:space="preserve">1943: UN Conference on Food and Agriculture</w:t>
      </w:r>
    </w:p>
    <w:p w:rsidR="00000000" w:rsidDel="00000000" w:rsidP="00000000" w:rsidRDefault="00000000" w:rsidRPr="00000000" w14:paraId="0000005A">
      <w:pPr>
        <w:numPr>
          <w:ilvl w:val="1"/>
          <w:numId w:val="19"/>
        </w:numPr>
        <w:spacing w:after="0" w:afterAutospacing="0" w:before="0" w:beforeAutospacing="0" w:line="360" w:lineRule="auto"/>
        <w:ind w:left="1440" w:hanging="360"/>
        <w:rPr/>
      </w:pPr>
      <w:r w:rsidDel="00000000" w:rsidR="00000000" w:rsidRPr="00000000">
        <w:rPr>
          <w:rtl w:val="0"/>
        </w:rPr>
        <w:t xml:space="preserve">Held from 18 May to 3 June in Hot Springs, Virginia, USA</w:t>
      </w:r>
    </w:p>
    <w:p w:rsidR="00000000" w:rsidDel="00000000" w:rsidP="00000000" w:rsidRDefault="00000000" w:rsidRPr="00000000" w14:paraId="0000005B">
      <w:pPr>
        <w:numPr>
          <w:ilvl w:val="1"/>
          <w:numId w:val="19"/>
        </w:numPr>
        <w:spacing w:after="0" w:afterAutospacing="0" w:before="0" w:beforeAutospacing="0" w:line="360" w:lineRule="auto"/>
        <w:ind w:left="1440" w:hanging="360"/>
        <w:rPr/>
      </w:pPr>
      <w:r w:rsidDel="00000000" w:rsidR="00000000" w:rsidRPr="00000000">
        <w:rPr>
          <w:rtl w:val="0"/>
        </w:rPr>
        <w:t xml:space="preserve">Participated by 44 governments</w:t>
      </w:r>
    </w:p>
    <w:p w:rsidR="00000000" w:rsidDel="00000000" w:rsidP="00000000" w:rsidRDefault="00000000" w:rsidRPr="00000000" w14:paraId="0000005C">
      <w:pPr>
        <w:numPr>
          <w:ilvl w:val="1"/>
          <w:numId w:val="19"/>
        </w:numPr>
        <w:spacing w:after="0" w:afterAutospacing="0" w:before="0" w:beforeAutospacing="0" w:line="360" w:lineRule="auto"/>
        <w:ind w:left="1440" w:hanging="360"/>
        <w:rPr/>
      </w:pPr>
      <w:r w:rsidDel="00000000" w:rsidR="00000000" w:rsidRPr="00000000">
        <w:rPr>
          <w:rtl w:val="0"/>
        </w:rPr>
        <w:t xml:space="preserve">Convened by US President Roosevelt</w:t>
      </w:r>
    </w:p>
    <w:p w:rsidR="00000000" w:rsidDel="00000000" w:rsidP="00000000" w:rsidRDefault="00000000" w:rsidRPr="00000000" w14:paraId="0000005D">
      <w:pPr>
        <w:numPr>
          <w:ilvl w:val="1"/>
          <w:numId w:val="19"/>
        </w:numPr>
        <w:spacing w:after="0" w:afterAutospacing="0" w:before="0" w:beforeAutospacing="0" w:line="360" w:lineRule="auto"/>
        <w:ind w:left="1440" w:hanging="360"/>
        <w:rPr/>
      </w:pPr>
      <w:r w:rsidDel="00000000" w:rsidR="00000000" w:rsidRPr="00000000">
        <w:rPr>
          <w:rtl w:val="0"/>
        </w:rPr>
        <w:t xml:space="preserve">Decided on the establishment of a permanent organization in the field of food and agriculture</w:t>
      </w:r>
    </w:p>
    <w:p w:rsidR="00000000" w:rsidDel="00000000" w:rsidP="00000000" w:rsidRDefault="00000000" w:rsidRPr="00000000" w14:paraId="0000005E">
      <w:pPr>
        <w:numPr>
          <w:ilvl w:val="0"/>
          <w:numId w:val="37"/>
        </w:numPr>
        <w:spacing w:after="0" w:afterAutospacing="0" w:before="0" w:beforeAutospacing="0" w:line="360" w:lineRule="auto"/>
        <w:ind w:left="720" w:hanging="360"/>
        <w:rPr/>
      </w:pPr>
      <w:r w:rsidDel="00000000" w:rsidR="00000000" w:rsidRPr="00000000">
        <w:rPr>
          <w:rtl w:val="0"/>
        </w:rPr>
        <w:t xml:space="preserve">1945: Establishment of the Food and Agriculture Organization of the United Nations (FAO)</w:t>
      </w:r>
    </w:p>
    <w:p w:rsidR="00000000" w:rsidDel="00000000" w:rsidP="00000000" w:rsidRDefault="00000000" w:rsidRPr="00000000" w14:paraId="0000005F">
      <w:pPr>
        <w:numPr>
          <w:ilvl w:val="1"/>
          <w:numId w:val="37"/>
        </w:numPr>
        <w:spacing w:after="0" w:afterAutospacing="0" w:before="0" w:beforeAutospacing="0" w:line="360" w:lineRule="auto"/>
        <w:ind w:left="1440" w:hanging="360"/>
        <w:rPr/>
      </w:pPr>
      <w:r w:rsidDel="00000000" w:rsidR="00000000" w:rsidRPr="00000000">
        <w:rPr>
          <w:rtl w:val="0"/>
        </w:rPr>
        <w:t xml:space="preserve">First session of the FAO Conference met in Quebec City, Canada</w:t>
      </w:r>
    </w:p>
    <w:p w:rsidR="00000000" w:rsidDel="00000000" w:rsidP="00000000" w:rsidRDefault="00000000" w:rsidRPr="00000000" w14:paraId="00000060">
      <w:pPr>
        <w:numPr>
          <w:ilvl w:val="1"/>
          <w:numId w:val="37"/>
        </w:numPr>
        <w:spacing w:after="0" w:afterAutospacing="0" w:before="0" w:beforeAutospacing="0" w:line="360" w:lineRule="auto"/>
        <w:ind w:left="1440" w:hanging="360"/>
        <w:rPr/>
      </w:pPr>
      <w:r w:rsidDel="00000000" w:rsidR="00000000" w:rsidRPr="00000000">
        <w:rPr>
          <w:rtl w:val="0"/>
        </w:rPr>
        <w:t xml:space="preserve">Established as a specialized agency of the United Nations</w:t>
      </w:r>
    </w:p>
    <w:p w:rsidR="00000000" w:rsidDel="00000000" w:rsidP="00000000" w:rsidRDefault="00000000" w:rsidRPr="00000000" w14:paraId="00000061">
      <w:pPr>
        <w:numPr>
          <w:ilvl w:val="0"/>
          <w:numId w:val="7"/>
        </w:numPr>
        <w:spacing w:after="0" w:afterAutospacing="0" w:before="0" w:beforeAutospacing="0" w:line="360" w:lineRule="auto"/>
        <w:ind w:left="720" w:hanging="360"/>
        <w:rPr/>
      </w:pPr>
      <w:r w:rsidDel="00000000" w:rsidR="00000000" w:rsidRPr="00000000">
        <w:rPr>
          <w:rtl w:val="0"/>
        </w:rPr>
        <w:t xml:space="preserve">Post-WWII era (1945-1970):</w:t>
      </w:r>
    </w:p>
    <w:p w:rsidR="00000000" w:rsidDel="00000000" w:rsidP="00000000" w:rsidRDefault="00000000" w:rsidRPr="00000000" w14:paraId="00000062">
      <w:pPr>
        <w:numPr>
          <w:ilvl w:val="1"/>
          <w:numId w:val="7"/>
        </w:numPr>
        <w:spacing w:after="240" w:before="0" w:beforeAutospacing="0" w:line="360" w:lineRule="auto"/>
        <w:ind w:left="1440" w:hanging="360"/>
        <w:rPr/>
      </w:pPr>
      <w:r w:rsidDel="00000000" w:rsidR="00000000" w:rsidRPr="00000000">
        <w:rPr>
          <w:rtl w:val="0"/>
        </w:rPr>
        <w:t xml:space="preserve">Many developed countries implemented policies to support agricultural sectors</w:t>
      </w:r>
    </w:p>
    <w:p w:rsidR="00000000" w:rsidDel="00000000" w:rsidP="00000000" w:rsidRDefault="00000000" w:rsidRPr="00000000" w14:paraId="00000063">
      <w:pPr>
        <w:keepNext w:val="0"/>
        <w:keepLines w:val="0"/>
        <w:spacing w:before="280" w:line="360" w:lineRule="auto"/>
        <w:rPr>
          <w:b w:val="1"/>
        </w:rPr>
      </w:pPr>
      <w:r w:rsidDel="00000000" w:rsidR="00000000" w:rsidRPr="00000000">
        <w:rPr>
          <w:b w:val="1"/>
          <w:rtl w:val="0"/>
        </w:rPr>
        <w:t xml:space="preserve">1970s-1980s:</w:t>
      </w:r>
    </w:p>
    <w:p w:rsidR="00000000" w:rsidDel="00000000" w:rsidP="00000000" w:rsidRDefault="00000000" w:rsidRPr="00000000" w14:paraId="00000064">
      <w:pPr>
        <w:numPr>
          <w:ilvl w:val="0"/>
          <w:numId w:val="9"/>
        </w:numPr>
        <w:spacing w:after="0" w:afterAutospacing="0" w:before="240" w:line="360" w:lineRule="auto"/>
        <w:ind w:left="720" w:hanging="360"/>
        <w:rPr/>
      </w:pPr>
      <w:r w:rsidDel="00000000" w:rsidR="00000000" w:rsidRPr="00000000">
        <w:rPr>
          <w:rtl w:val="0"/>
        </w:rPr>
        <w:t xml:space="preserve">1974: First World Food Conference</w:t>
      </w:r>
    </w:p>
    <w:p w:rsidR="00000000" w:rsidDel="00000000" w:rsidP="00000000" w:rsidRDefault="00000000" w:rsidRPr="00000000" w14:paraId="00000065">
      <w:pPr>
        <w:numPr>
          <w:ilvl w:val="1"/>
          <w:numId w:val="9"/>
        </w:numPr>
        <w:spacing w:after="0" w:afterAutospacing="0" w:before="0" w:beforeAutospacing="0" w:line="360" w:lineRule="auto"/>
        <w:ind w:left="1440" w:hanging="360"/>
        <w:rPr/>
      </w:pPr>
      <w:r w:rsidDel="00000000" w:rsidR="00000000" w:rsidRPr="00000000">
        <w:rPr>
          <w:rtl w:val="0"/>
        </w:rPr>
        <w:t xml:space="preserve">Held in Rome on 5-16 November</w:t>
      </w:r>
    </w:p>
    <w:p w:rsidR="00000000" w:rsidDel="00000000" w:rsidP="00000000" w:rsidRDefault="00000000" w:rsidRPr="00000000" w14:paraId="00000066">
      <w:pPr>
        <w:numPr>
          <w:ilvl w:val="1"/>
          <w:numId w:val="9"/>
        </w:numPr>
        <w:spacing w:after="0" w:afterAutospacing="0" w:before="0" w:beforeAutospacing="0" w:line="360" w:lineRule="auto"/>
        <w:ind w:left="1440" w:hanging="360"/>
        <w:rPr/>
      </w:pPr>
      <w:r w:rsidDel="00000000" w:rsidR="00000000" w:rsidRPr="00000000">
        <w:rPr>
          <w:rtl w:val="0"/>
        </w:rPr>
        <w:t xml:space="preserve">Governments examined the global problem of food production and consumption</w:t>
      </w:r>
    </w:p>
    <w:p w:rsidR="00000000" w:rsidDel="00000000" w:rsidP="00000000" w:rsidRDefault="00000000" w:rsidRPr="00000000" w14:paraId="00000067">
      <w:pPr>
        <w:numPr>
          <w:ilvl w:val="0"/>
          <w:numId w:val="35"/>
        </w:numPr>
        <w:spacing w:after="0" w:afterAutospacing="0" w:before="0" w:beforeAutospacing="0" w:line="360" w:lineRule="auto"/>
        <w:ind w:left="720" w:hanging="360"/>
        <w:rPr/>
      </w:pPr>
      <w:r w:rsidDel="00000000" w:rsidR="00000000" w:rsidRPr="00000000">
        <w:rPr>
          <w:rtl w:val="0"/>
        </w:rPr>
        <w:t xml:space="preserve">1979: Plan of Action on World Food Security</w:t>
      </w:r>
    </w:p>
    <w:p w:rsidR="00000000" w:rsidDel="00000000" w:rsidP="00000000" w:rsidRDefault="00000000" w:rsidRPr="00000000" w14:paraId="00000068">
      <w:pPr>
        <w:numPr>
          <w:ilvl w:val="1"/>
          <w:numId w:val="35"/>
        </w:numPr>
        <w:spacing w:after="0" w:afterAutospacing="0" w:before="0" w:beforeAutospacing="0" w:line="360" w:lineRule="auto"/>
        <w:ind w:left="1440" w:hanging="360"/>
        <w:rPr/>
      </w:pPr>
      <w:r w:rsidDel="00000000" w:rsidR="00000000" w:rsidRPr="00000000">
        <w:rPr>
          <w:rtl w:val="0"/>
        </w:rPr>
        <w:t xml:space="preserve">Adopted by the FAO Committee on World Food Security at its 4th session in Rome (5-11 April)</w:t>
      </w:r>
    </w:p>
    <w:p w:rsidR="00000000" w:rsidDel="00000000" w:rsidP="00000000" w:rsidRDefault="00000000" w:rsidRPr="00000000" w14:paraId="00000069">
      <w:pPr>
        <w:numPr>
          <w:ilvl w:val="0"/>
          <w:numId w:val="6"/>
        </w:numPr>
        <w:spacing w:after="0" w:afterAutospacing="0" w:before="0" w:beforeAutospacing="0" w:line="360" w:lineRule="auto"/>
        <w:ind w:left="720" w:hanging="360"/>
        <w:rPr/>
      </w:pPr>
      <w:r w:rsidDel="00000000" w:rsidR="00000000" w:rsidRPr="00000000">
        <w:rPr>
          <w:rtl w:val="0"/>
        </w:rPr>
        <w:t xml:space="preserve">1981: Establishment of World Food Day</w:t>
      </w:r>
    </w:p>
    <w:p w:rsidR="00000000" w:rsidDel="00000000" w:rsidP="00000000" w:rsidRDefault="00000000" w:rsidRPr="00000000" w14:paraId="0000006A">
      <w:pPr>
        <w:numPr>
          <w:ilvl w:val="1"/>
          <w:numId w:val="6"/>
        </w:numPr>
        <w:spacing w:after="0" w:afterAutospacing="0" w:before="0" w:beforeAutospacing="0" w:line="360" w:lineRule="auto"/>
        <w:ind w:left="1440" w:hanging="360"/>
        <w:rPr/>
      </w:pPr>
      <w:r w:rsidDel="00000000" w:rsidR="00000000" w:rsidRPr="00000000">
        <w:rPr>
          <w:rtl w:val="0"/>
        </w:rPr>
        <w:t xml:space="preserve">UN General Assembly resolution A/RES/35/70 adopted on 25 October</w:t>
      </w:r>
    </w:p>
    <w:p w:rsidR="00000000" w:rsidDel="00000000" w:rsidP="00000000" w:rsidRDefault="00000000" w:rsidRPr="00000000" w14:paraId="0000006B">
      <w:pPr>
        <w:numPr>
          <w:ilvl w:val="1"/>
          <w:numId w:val="6"/>
        </w:numPr>
        <w:spacing w:after="240" w:before="0" w:beforeAutospacing="0" w:line="360" w:lineRule="auto"/>
        <w:ind w:left="1440" w:hanging="360"/>
        <w:rPr/>
      </w:pPr>
      <w:r w:rsidDel="00000000" w:rsidR="00000000" w:rsidRPr="00000000">
        <w:rPr>
          <w:rtl w:val="0"/>
        </w:rPr>
        <w:t xml:space="preserve">Welcomes the observance of World Food Day annually on 16 October</w:t>
      </w:r>
    </w:p>
    <w:p w:rsidR="00000000" w:rsidDel="00000000" w:rsidP="00000000" w:rsidRDefault="00000000" w:rsidRPr="00000000" w14:paraId="0000006C">
      <w:pPr>
        <w:keepNext w:val="0"/>
        <w:keepLines w:val="0"/>
        <w:spacing w:before="280" w:line="360" w:lineRule="auto"/>
        <w:rPr>
          <w:b w:val="1"/>
        </w:rPr>
      </w:pPr>
      <w:r w:rsidDel="00000000" w:rsidR="00000000" w:rsidRPr="00000000">
        <w:rPr>
          <w:b w:val="1"/>
          <w:rtl w:val="0"/>
        </w:rPr>
        <w:t xml:space="preserve">Recent Decades (1990s-Present):</w:t>
      </w:r>
    </w:p>
    <w:p w:rsidR="00000000" w:rsidDel="00000000" w:rsidP="00000000" w:rsidRDefault="00000000" w:rsidRPr="00000000" w14:paraId="0000006D">
      <w:pPr>
        <w:numPr>
          <w:ilvl w:val="0"/>
          <w:numId w:val="20"/>
        </w:numPr>
        <w:spacing w:after="0" w:afterAutospacing="0" w:before="240" w:line="360" w:lineRule="auto"/>
        <w:ind w:left="720" w:hanging="360"/>
        <w:rPr/>
      </w:pPr>
      <w:r w:rsidDel="00000000" w:rsidR="00000000" w:rsidRPr="00000000">
        <w:rPr>
          <w:rtl w:val="0"/>
        </w:rPr>
        <w:t xml:space="preserve">1992: First International Conference on Nutrition</w:t>
      </w:r>
    </w:p>
    <w:p w:rsidR="00000000" w:rsidDel="00000000" w:rsidP="00000000" w:rsidRDefault="00000000" w:rsidRPr="00000000" w14:paraId="0000006E">
      <w:pPr>
        <w:numPr>
          <w:ilvl w:val="1"/>
          <w:numId w:val="20"/>
        </w:numPr>
        <w:spacing w:after="0" w:afterAutospacing="0" w:before="0" w:beforeAutospacing="0" w:line="360" w:lineRule="auto"/>
        <w:ind w:left="1440" w:hanging="360"/>
        <w:rPr/>
      </w:pPr>
      <w:r w:rsidDel="00000000" w:rsidR="00000000" w:rsidRPr="00000000">
        <w:rPr>
          <w:rtl w:val="0"/>
        </w:rPr>
        <w:t xml:space="preserve">Organized by FAO and WHO in December in Rome, Italy</w:t>
      </w:r>
    </w:p>
    <w:p w:rsidR="00000000" w:rsidDel="00000000" w:rsidP="00000000" w:rsidRDefault="00000000" w:rsidRPr="00000000" w14:paraId="0000006F">
      <w:pPr>
        <w:numPr>
          <w:ilvl w:val="1"/>
          <w:numId w:val="20"/>
        </w:numPr>
        <w:spacing w:after="0" w:afterAutospacing="0" w:before="0" w:beforeAutospacing="0" w:line="360" w:lineRule="auto"/>
        <w:ind w:left="1440" w:hanging="360"/>
        <w:rPr/>
      </w:pPr>
      <w:r w:rsidDel="00000000" w:rsidR="00000000" w:rsidRPr="00000000">
        <w:rPr>
          <w:rtl w:val="0"/>
        </w:rPr>
        <w:t xml:space="preserve">Adopted World Declaration and Plan of Action for Nutrition</w:t>
      </w:r>
    </w:p>
    <w:p w:rsidR="00000000" w:rsidDel="00000000" w:rsidP="00000000" w:rsidRDefault="00000000" w:rsidRPr="00000000" w14:paraId="00000070">
      <w:pPr>
        <w:numPr>
          <w:ilvl w:val="0"/>
          <w:numId w:val="25"/>
        </w:numPr>
        <w:spacing w:after="0" w:afterAutospacing="0" w:before="0" w:beforeAutospacing="0" w:line="360" w:lineRule="auto"/>
        <w:ind w:left="720" w:hanging="360"/>
        <w:rPr/>
      </w:pPr>
      <w:r w:rsidDel="00000000" w:rsidR="00000000" w:rsidRPr="00000000">
        <w:rPr>
          <w:rtl w:val="0"/>
        </w:rPr>
        <w:t xml:space="preserve">1996: World Food Summit</w:t>
      </w:r>
    </w:p>
    <w:p w:rsidR="00000000" w:rsidDel="00000000" w:rsidP="00000000" w:rsidRDefault="00000000" w:rsidRPr="00000000" w14:paraId="00000071">
      <w:pPr>
        <w:numPr>
          <w:ilvl w:val="1"/>
          <w:numId w:val="25"/>
        </w:numPr>
        <w:spacing w:after="0" w:afterAutospacing="0" w:before="0" w:beforeAutospacing="0" w:line="360" w:lineRule="auto"/>
        <w:ind w:left="1440" w:hanging="360"/>
        <w:rPr/>
      </w:pPr>
      <w:r w:rsidDel="00000000" w:rsidR="00000000" w:rsidRPr="00000000">
        <w:rPr>
          <w:rtl w:val="0"/>
        </w:rPr>
        <w:t xml:space="preserve">Held in Rome in November</w:t>
      </w:r>
    </w:p>
    <w:p w:rsidR="00000000" w:rsidDel="00000000" w:rsidP="00000000" w:rsidRDefault="00000000" w:rsidRPr="00000000" w14:paraId="00000072">
      <w:pPr>
        <w:numPr>
          <w:ilvl w:val="1"/>
          <w:numId w:val="25"/>
        </w:numPr>
        <w:spacing w:after="0" w:afterAutospacing="0" w:before="0" w:beforeAutospacing="0" w:line="360" w:lineRule="auto"/>
        <w:ind w:left="1440" w:hanging="360"/>
        <w:rPr/>
      </w:pPr>
      <w:r w:rsidDel="00000000" w:rsidR="00000000" w:rsidRPr="00000000">
        <w:rPr>
          <w:rtl w:val="0"/>
        </w:rPr>
        <w:t xml:space="preserve">Adopted Rome Declaration on World Food Security and World Food Summit Plan of Action</w:t>
      </w:r>
    </w:p>
    <w:p w:rsidR="00000000" w:rsidDel="00000000" w:rsidP="00000000" w:rsidRDefault="00000000" w:rsidRPr="00000000" w14:paraId="00000073">
      <w:pPr>
        <w:numPr>
          <w:ilvl w:val="0"/>
          <w:numId w:val="41"/>
        </w:numPr>
        <w:spacing w:after="0" w:afterAutospacing="0" w:before="0" w:beforeAutospacing="0" w:line="360" w:lineRule="auto"/>
        <w:ind w:left="720" w:hanging="360"/>
        <w:rPr/>
      </w:pPr>
      <w:r w:rsidDel="00000000" w:rsidR="00000000" w:rsidRPr="00000000">
        <w:rPr>
          <w:rtl w:val="0"/>
        </w:rPr>
        <w:t xml:space="preserve">2000: UN Millennium Declaration</w:t>
      </w:r>
    </w:p>
    <w:p w:rsidR="00000000" w:rsidDel="00000000" w:rsidP="00000000" w:rsidRDefault="00000000" w:rsidRPr="00000000" w14:paraId="00000074">
      <w:pPr>
        <w:numPr>
          <w:ilvl w:val="1"/>
          <w:numId w:val="41"/>
        </w:numPr>
        <w:spacing w:after="0" w:afterAutospacing="0" w:before="0" w:beforeAutospacing="0" w:line="360" w:lineRule="auto"/>
        <w:ind w:left="1440" w:hanging="360"/>
        <w:rPr/>
      </w:pPr>
      <w:r w:rsidDel="00000000" w:rsidR="00000000" w:rsidRPr="00000000">
        <w:rPr>
          <w:rtl w:val="0"/>
        </w:rPr>
        <w:t xml:space="preserve">Goal 1 included commitment to halve the proportion of people who suffer from hunger by 2015</w:t>
      </w:r>
    </w:p>
    <w:p w:rsidR="00000000" w:rsidDel="00000000" w:rsidP="00000000" w:rsidRDefault="00000000" w:rsidRPr="00000000" w14:paraId="00000075">
      <w:pPr>
        <w:numPr>
          <w:ilvl w:val="0"/>
          <w:numId w:val="43"/>
        </w:numPr>
        <w:spacing w:after="0" w:afterAutospacing="0" w:before="0" w:beforeAutospacing="0" w:line="360" w:lineRule="auto"/>
        <w:ind w:left="720" w:hanging="360"/>
        <w:rPr/>
      </w:pPr>
      <w:r w:rsidDel="00000000" w:rsidR="00000000" w:rsidRPr="00000000">
        <w:rPr>
          <w:rtl w:val="0"/>
        </w:rPr>
        <w:t xml:space="preserve">2002: World Food Summit +5</w:t>
      </w:r>
    </w:p>
    <w:p w:rsidR="00000000" w:rsidDel="00000000" w:rsidP="00000000" w:rsidRDefault="00000000" w:rsidRPr="00000000" w14:paraId="00000076">
      <w:pPr>
        <w:numPr>
          <w:ilvl w:val="1"/>
          <w:numId w:val="43"/>
        </w:numPr>
        <w:spacing w:after="0" w:afterAutospacing="0" w:before="0" w:beforeAutospacing="0" w:line="360" w:lineRule="auto"/>
        <w:ind w:left="1440" w:hanging="360"/>
        <w:rPr/>
      </w:pPr>
      <w:r w:rsidDel="00000000" w:rsidR="00000000" w:rsidRPr="00000000">
        <w:rPr>
          <w:rtl w:val="0"/>
        </w:rPr>
        <w:t xml:space="preserve">Held on 10-13 June</w:t>
      </w:r>
    </w:p>
    <w:p w:rsidR="00000000" w:rsidDel="00000000" w:rsidP="00000000" w:rsidRDefault="00000000" w:rsidRPr="00000000" w14:paraId="00000077">
      <w:pPr>
        <w:numPr>
          <w:ilvl w:val="1"/>
          <w:numId w:val="43"/>
        </w:numPr>
        <w:spacing w:after="0" w:afterAutospacing="0" w:before="0" w:beforeAutospacing="0" w:line="360" w:lineRule="auto"/>
        <w:ind w:left="1440" w:hanging="360"/>
        <w:rPr/>
      </w:pPr>
      <w:r w:rsidDel="00000000" w:rsidR="00000000" w:rsidRPr="00000000">
        <w:rPr>
          <w:rtl w:val="0"/>
        </w:rPr>
        <w:t xml:space="preserve">Reaffirmed pledges to end hunger</w:t>
      </w:r>
    </w:p>
    <w:p w:rsidR="00000000" w:rsidDel="00000000" w:rsidP="00000000" w:rsidRDefault="00000000" w:rsidRPr="00000000" w14:paraId="00000078">
      <w:pPr>
        <w:numPr>
          <w:ilvl w:val="1"/>
          <w:numId w:val="43"/>
        </w:numPr>
        <w:spacing w:after="0" w:afterAutospacing="0" w:before="0" w:beforeAutospacing="0" w:line="360" w:lineRule="auto"/>
        <w:ind w:left="1440" w:hanging="360"/>
        <w:rPr/>
      </w:pPr>
      <w:r w:rsidDel="00000000" w:rsidR="00000000" w:rsidRPr="00000000">
        <w:rPr>
          <w:rtl w:val="0"/>
        </w:rPr>
        <w:t xml:space="preserve">Outcome document: Declaration of the World Food Summit: five years later</w:t>
      </w:r>
    </w:p>
    <w:p w:rsidR="00000000" w:rsidDel="00000000" w:rsidP="00000000" w:rsidRDefault="00000000" w:rsidRPr="00000000" w14:paraId="00000079">
      <w:pPr>
        <w:numPr>
          <w:ilvl w:val="0"/>
          <w:numId w:val="33"/>
        </w:numPr>
        <w:spacing w:after="0" w:afterAutospacing="0" w:before="0" w:beforeAutospacing="0" w:line="360" w:lineRule="auto"/>
        <w:ind w:left="720" w:hanging="360"/>
        <w:rPr/>
      </w:pPr>
      <w:r w:rsidDel="00000000" w:rsidR="00000000" w:rsidRPr="00000000">
        <w:rPr>
          <w:rtl w:val="0"/>
        </w:rPr>
        <w:t xml:space="preserve">2008: Establishment of UN Secretary General High Level Task Force on Global Food and Nutrition Security (HLTF)</w:t>
      </w:r>
    </w:p>
    <w:p w:rsidR="00000000" w:rsidDel="00000000" w:rsidP="00000000" w:rsidRDefault="00000000" w:rsidRPr="00000000" w14:paraId="0000007A">
      <w:pPr>
        <w:numPr>
          <w:ilvl w:val="1"/>
          <w:numId w:val="33"/>
        </w:numPr>
        <w:spacing w:after="0" w:afterAutospacing="0" w:before="0" w:beforeAutospacing="0" w:line="360" w:lineRule="auto"/>
        <w:ind w:left="1440" w:hanging="360"/>
        <w:rPr/>
      </w:pPr>
      <w:r w:rsidDel="00000000" w:rsidR="00000000" w:rsidRPr="00000000">
        <w:rPr>
          <w:rtl w:val="0"/>
        </w:rPr>
        <w:t xml:space="preserve">Chaired by UN Secretary-General Ban Ki-moon</w:t>
      </w:r>
    </w:p>
    <w:p w:rsidR="00000000" w:rsidDel="00000000" w:rsidP="00000000" w:rsidRDefault="00000000" w:rsidRPr="00000000" w14:paraId="0000007B">
      <w:pPr>
        <w:numPr>
          <w:ilvl w:val="1"/>
          <w:numId w:val="33"/>
        </w:numPr>
        <w:spacing w:after="0" w:afterAutospacing="0" w:before="0" w:beforeAutospacing="0" w:line="360" w:lineRule="auto"/>
        <w:ind w:left="1440" w:hanging="360"/>
        <w:rPr/>
      </w:pPr>
      <w:r w:rsidDel="00000000" w:rsidR="00000000" w:rsidRPr="00000000">
        <w:rPr>
          <w:rtl w:val="0"/>
        </w:rPr>
        <w:t xml:space="preserve">FAO Director-General as Vice-Chair</w:t>
      </w:r>
    </w:p>
    <w:p w:rsidR="00000000" w:rsidDel="00000000" w:rsidP="00000000" w:rsidRDefault="00000000" w:rsidRPr="00000000" w14:paraId="0000007C">
      <w:pPr>
        <w:numPr>
          <w:ilvl w:val="0"/>
          <w:numId w:val="44"/>
        </w:numPr>
        <w:spacing w:after="0" w:afterAutospacing="0" w:before="0" w:beforeAutospacing="0" w:line="360" w:lineRule="auto"/>
        <w:ind w:left="720" w:hanging="360"/>
        <w:rPr/>
      </w:pPr>
      <w:r w:rsidDel="00000000" w:rsidR="00000000" w:rsidRPr="00000000">
        <w:rPr>
          <w:rtl w:val="0"/>
        </w:rPr>
        <w:t xml:space="preserve">2009: Rome Declaration on World Food Security</w:t>
      </w:r>
    </w:p>
    <w:p w:rsidR="00000000" w:rsidDel="00000000" w:rsidP="00000000" w:rsidRDefault="00000000" w:rsidRPr="00000000" w14:paraId="0000007D">
      <w:pPr>
        <w:numPr>
          <w:ilvl w:val="1"/>
          <w:numId w:val="44"/>
        </w:numPr>
        <w:spacing w:after="0" w:afterAutospacing="0" w:before="0" w:beforeAutospacing="0" w:line="360" w:lineRule="auto"/>
        <w:ind w:left="1440" w:hanging="360"/>
        <w:rPr/>
      </w:pPr>
      <w:r w:rsidDel="00000000" w:rsidR="00000000" w:rsidRPr="00000000">
        <w:rPr>
          <w:rtl w:val="0"/>
        </w:rPr>
        <w:t xml:space="preserve">Adopted during the World Summit on Food Security</w:t>
      </w:r>
    </w:p>
    <w:p w:rsidR="00000000" w:rsidDel="00000000" w:rsidP="00000000" w:rsidRDefault="00000000" w:rsidRPr="00000000" w14:paraId="0000007E">
      <w:pPr>
        <w:numPr>
          <w:ilvl w:val="1"/>
          <w:numId w:val="44"/>
        </w:numPr>
        <w:spacing w:after="0" w:afterAutospacing="0" w:before="0" w:beforeAutospacing="0" w:line="360" w:lineRule="auto"/>
        <w:ind w:left="1440" w:hanging="360"/>
        <w:rPr/>
      </w:pPr>
      <w:r w:rsidDel="00000000" w:rsidR="00000000" w:rsidRPr="00000000">
        <w:rPr>
          <w:rtl w:val="0"/>
        </w:rPr>
        <w:t xml:space="preserve">Unanimously pledged renewed commitment to eradicate hunger</w:t>
      </w:r>
    </w:p>
    <w:p w:rsidR="00000000" w:rsidDel="00000000" w:rsidP="00000000" w:rsidRDefault="00000000" w:rsidRPr="00000000" w14:paraId="0000007F">
      <w:pPr>
        <w:numPr>
          <w:ilvl w:val="0"/>
          <w:numId w:val="11"/>
        </w:numPr>
        <w:spacing w:after="0" w:afterAutospacing="0" w:before="0" w:beforeAutospacing="0" w:line="360" w:lineRule="auto"/>
        <w:ind w:left="720" w:hanging="360"/>
        <w:rPr/>
      </w:pPr>
      <w:r w:rsidDel="00000000" w:rsidR="00000000" w:rsidRPr="00000000">
        <w:rPr>
          <w:rtl w:val="0"/>
        </w:rPr>
        <w:t xml:space="preserve">2012: RIO+20 - Zero Hunger Challenge</w:t>
      </w:r>
    </w:p>
    <w:p w:rsidR="00000000" w:rsidDel="00000000" w:rsidP="00000000" w:rsidRDefault="00000000" w:rsidRPr="00000000" w14:paraId="00000080">
      <w:pPr>
        <w:numPr>
          <w:ilvl w:val="1"/>
          <w:numId w:val="11"/>
        </w:numPr>
        <w:spacing w:after="0" w:afterAutospacing="0" w:before="0" w:beforeAutospacing="0" w:line="360" w:lineRule="auto"/>
        <w:ind w:left="1440" w:hanging="360"/>
        <w:rPr/>
      </w:pPr>
      <w:r w:rsidDel="00000000" w:rsidR="00000000" w:rsidRPr="00000000">
        <w:rPr>
          <w:rtl w:val="0"/>
        </w:rPr>
        <w:t xml:space="preserve">Initiative by UN Secretary-General</w:t>
      </w:r>
    </w:p>
    <w:p w:rsidR="00000000" w:rsidDel="00000000" w:rsidP="00000000" w:rsidRDefault="00000000" w:rsidRPr="00000000" w14:paraId="00000081">
      <w:pPr>
        <w:numPr>
          <w:ilvl w:val="1"/>
          <w:numId w:val="11"/>
        </w:numPr>
        <w:spacing w:after="0" w:afterAutospacing="0" w:before="0" w:beforeAutospacing="0" w:line="360" w:lineRule="auto"/>
        <w:ind w:left="1440" w:hanging="360"/>
        <w:rPr/>
      </w:pPr>
      <w:r w:rsidDel="00000000" w:rsidR="00000000" w:rsidRPr="00000000">
        <w:rPr>
          <w:rtl w:val="0"/>
        </w:rPr>
        <w:t xml:space="preserve">Invites all countries to work for a future where every individual has access to adequate nutrition and resilient food systems</w:t>
      </w:r>
    </w:p>
    <w:p w:rsidR="00000000" w:rsidDel="00000000" w:rsidP="00000000" w:rsidRDefault="00000000" w:rsidRPr="00000000" w14:paraId="00000082">
      <w:pPr>
        <w:numPr>
          <w:ilvl w:val="0"/>
          <w:numId w:val="28"/>
        </w:numPr>
        <w:spacing w:after="0" w:afterAutospacing="0" w:before="0" w:beforeAutospacing="0" w:line="360" w:lineRule="auto"/>
        <w:ind w:left="720" w:hanging="360"/>
        <w:rPr/>
      </w:pPr>
      <w:r w:rsidDel="00000000" w:rsidR="00000000" w:rsidRPr="00000000">
        <w:rPr>
          <w:rtl w:val="0"/>
        </w:rPr>
        <w:t xml:space="preserve">2012: Adoption of Food Assistance Convention</w:t>
      </w:r>
    </w:p>
    <w:p w:rsidR="00000000" w:rsidDel="00000000" w:rsidP="00000000" w:rsidRDefault="00000000" w:rsidRPr="00000000" w14:paraId="00000083">
      <w:pPr>
        <w:numPr>
          <w:ilvl w:val="1"/>
          <w:numId w:val="28"/>
        </w:numPr>
        <w:spacing w:after="0" w:afterAutospacing="0" w:before="0" w:beforeAutospacing="0" w:line="360" w:lineRule="auto"/>
        <w:ind w:left="1440" w:hanging="360"/>
        <w:rPr/>
      </w:pPr>
      <w:r w:rsidDel="00000000" w:rsidR="00000000" w:rsidRPr="00000000">
        <w:rPr>
          <w:rtl w:val="0"/>
        </w:rPr>
        <w:t xml:space="preserve">International treaty adopted on 25 April in London</w:t>
      </w:r>
    </w:p>
    <w:p w:rsidR="00000000" w:rsidDel="00000000" w:rsidP="00000000" w:rsidRDefault="00000000" w:rsidRPr="00000000" w14:paraId="00000084">
      <w:pPr>
        <w:numPr>
          <w:ilvl w:val="1"/>
          <w:numId w:val="28"/>
        </w:numPr>
        <w:spacing w:after="0" w:afterAutospacing="0" w:before="0" w:beforeAutospacing="0" w:line="360" w:lineRule="auto"/>
        <w:ind w:left="1440" w:hanging="360"/>
        <w:rPr/>
      </w:pPr>
      <w:r w:rsidDel="00000000" w:rsidR="00000000" w:rsidRPr="00000000">
        <w:rPr>
          <w:rtl w:val="0"/>
        </w:rPr>
        <w:t xml:space="preserve">Aims to address the food and nutritional needs of the most vulnerable populations</w:t>
      </w:r>
    </w:p>
    <w:p w:rsidR="00000000" w:rsidDel="00000000" w:rsidP="00000000" w:rsidRDefault="00000000" w:rsidRPr="00000000" w14:paraId="00000085">
      <w:pPr>
        <w:numPr>
          <w:ilvl w:val="0"/>
          <w:numId w:val="34"/>
        </w:numPr>
        <w:spacing w:after="0" w:afterAutospacing="0" w:before="0" w:beforeAutospacing="0" w:line="360" w:lineRule="auto"/>
        <w:ind w:left="720" w:hanging="360"/>
        <w:rPr/>
      </w:pPr>
      <w:r w:rsidDel="00000000" w:rsidR="00000000" w:rsidRPr="00000000">
        <w:rPr>
          <w:rtl w:val="0"/>
        </w:rPr>
        <w:t xml:space="preserve">2014: Second International Conference on Nutrition</w:t>
      </w:r>
    </w:p>
    <w:p w:rsidR="00000000" w:rsidDel="00000000" w:rsidP="00000000" w:rsidRDefault="00000000" w:rsidRPr="00000000" w14:paraId="00000086">
      <w:pPr>
        <w:numPr>
          <w:ilvl w:val="1"/>
          <w:numId w:val="34"/>
        </w:numPr>
        <w:spacing w:after="0" w:afterAutospacing="0" w:before="0" w:beforeAutospacing="0" w:line="360" w:lineRule="auto"/>
        <w:ind w:left="1440" w:hanging="360"/>
        <w:rPr/>
      </w:pPr>
      <w:r w:rsidDel="00000000" w:rsidR="00000000" w:rsidRPr="00000000">
        <w:rPr>
          <w:rtl w:val="0"/>
        </w:rPr>
        <w:t xml:space="preserve">Held in Rome, Italy in November</w:t>
      </w:r>
    </w:p>
    <w:p w:rsidR="00000000" w:rsidDel="00000000" w:rsidP="00000000" w:rsidRDefault="00000000" w:rsidRPr="00000000" w14:paraId="00000087">
      <w:pPr>
        <w:numPr>
          <w:ilvl w:val="1"/>
          <w:numId w:val="34"/>
        </w:numPr>
        <w:spacing w:after="0" w:afterAutospacing="0" w:before="0" w:beforeAutospacing="0" w:line="360" w:lineRule="auto"/>
        <w:ind w:left="1440" w:hanging="360"/>
        <w:rPr/>
      </w:pPr>
      <w:r w:rsidDel="00000000" w:rsidR="00000000" w:rsidRPr="00000000">
        <w:rPr>
          <w:rtl w:val="0"/>
        </w:rPr>
        <w:t xml:space="preserve">Adopted Rome Declaration on Nutrition</w:t>
      </w:r>
    </w:p>
    <w:p w:rsidR="00000000" w:rsidDel="00000000" w:rsidP="00000000" w:rsidRDefault="00000000" w:rsidRPr="00000000" w14:paraId="00000088">
      <w:pPr>
        <w:numPr>
          <w:ilvl w:val="0"/>
          <w:numId w:val="40"/>
        </w:numPr>
        <w:spacing w:after="0" w:afterAutospacing="0" w:before="0" w:beforeAutospacing="0" w:line="360" w:lineRule="auto"/>
        <w:ind w:left="720" w:hanging="360"/>
        <w:rPr/>
      </w:pPr>
      <w:r w:rsidDel="00000000" w:rsidR="00000000" w:rsidRPr="00000000">
        <w:rPr>
          <w:rtl w:val="0"/>
        </w:rPr>
        <w:t xml:space="preserve">2015: Milan Declaration on Enhancing Food Security and Climate Adaptation in Small Island Developing States</w:t>
      </w:r>
    </w:p>
    <w:p w:rsidR="00000000" w:rsidDel="00000000" w:rsidP="00000000" w:rsidRDefault="00000000" w:rsidRPr="00000000" w14:paraId="00000089">
      <w:pPr>
        <w:numPr>
          <w:ilvl w:val="1"/>
          <w:numId w:val="40"/>
        </w:numPr>
        <w:spacing w:after="0" w:afterAutospacing="0" w:before="0" w:beforeAutospacing="0" w:line="360" w:lineRule="auto"/>
        <w:ind w:left="1440" w:hanging="360"/>
        <w:rPr/>
      </w:pPr>
      <w:r w:rsidDel="00000000" w:rsidR="00000000" w:rsidRPr="00000000">
        <w:rPr>
          <w:rtl w:val="0"/>
        </w:rPr>
        <w:t xml:space="preserve">Addressed food security and nutrition from multiple angles</w:t>
      </w:r>
    </w:p>
    <w:p w:rsidR="00000000" w:rsidDel="00000000" w:rsidP="00000000" w:rsidRDefault="00000000" w:rsidRPr="00000000" w14:paraId="0000008A">
      <w:pPr>
        <w:numPr>
          <w:ilvl w:val="1"/>
          <w:numId w:val="40"/>
        </w:numPr>
        <w:spacing w:after="0" w:afterAutospacing="0" w:before="0" w:beforeAutospacing="0" w:line="360" w:lineRule="auto"/>
        <w:ind w:left="1440" w:hanging="360"/>
        <w:rPr/>
      </w:pPr>
      <w:r w:rsidDel="00000000" w:rsidR="00000000" w:rsidRPr="00000000">
        <w:rPr>
          <w:rtl w:val="0"/>
        </w:rPr>
        <w:t xml:space="preserve">Emphasized sustainable approaches to agriculture and fisheries</w:t>
      </w:r>
    </w:p>
    <w:p w:rsidR="00000000" w:rsidDel="00000000" w:rsidP="00000000" w:rsidRDefault="00000000" w:rsidRPr="00000000" w14:paraId="0000008B">
      <w:pPr>
        <w:numPr>
          <w:ilvl w:val="1"/>
          <w:numId w:val="40"/>
        </w:numPr>
        <w:spacing w:after="0" w:afterAutospacing="0" w:before="0" w:beforeAutospacing="0" w:line="360" w:lineRule="auto"/>
        <w:ind w:left="1440" w:hanging="360"/>
        <w:rPr/>
      </w:pPr>
      <w:r w:rsidDel="00000000" w:rsidR="00000000" w:rsidRPr="00000000">
        <w:rPr>
          <w:rtl w:val="0"/>
        </w:rPr>
        <w:t xml:space="preserve">Highlighted building resilience to climate change and disasters</w:t>
      </w:r>
    </w:p>
    <w:p w:rsidR="00000000" w:rsidDel="00000000" w:rsidP="00000000" w:rsidRDefault="00000000" w:rsidRPr="00000000" w14:paraId="0000008C">
      <w:pPr>
        <w:numPr>
          <w:ilvl w:val="0"/>
          <w:numId w:val="31"/>
        </w:numPr>
        <w:spacing w:after="0" w:afterAutospacing="0" w:before="0" w:beforeAutospacing="0" w:line="360" w:lineRule="auto"/>
        <w:ind w:left="720" w:hanging="360"/>
        <w:rPr/>
      </w:pPr>
      <w:r w:rsidDel="00000000" w:rsidR="00000000" w:rsidRPr="00000000">
        <w:rPr>
          <w:rtl w:val="0"/>
        </w:rPr>
        <w:t xml:space="preserve">2015: United Nations Sustainable Development Summit</w:t>
      </w:r>
    </w:p>
    <w:p w:rsidR="00000000" w:rsidDel="00000000" w:rsidP="00000000" w:rsidRDefault="00000000" w:rsidRPr="00000000" w14:paraId="0000008D">
      <w:pPr>
        <w:numPr>
          <w:ilvl w:val="1"/>
          <w:numId w:val="31"/>
        </w:numPr>
        <w:spacing w:after="240" w:before="0" w:beforeAutospacing="0" w:line="360" w:lineRule="auto"/>
        <w:ind w:left="1440" w:hanging="360"/>
        <w:rPr/>
      </w:pPr>
      <w:r w:rsidDel="00000000" w:rsidR="00000000" w:rsidRPr="00000000">
        <w:rPr>
          <w:rtl w:val="0"/>
        </w:rPr>
        <w:t xml:space="preserve">Goal 2 aims to end hunger and all forms of malnutrition by 2030</w:t>
      </w:r>
    </w:p>
    <w:p w:rsidR="00000000" w:rsidDel="00000000" w:rsidP="00000000" w:rsidRDefault="00000000" w:rsidRPr="00000000" w14:paraId="0000008E">
      <w:pPr>
        <w:keepNext w:val="0"/>
        <w:keepLines w:val="0"/>
        <w:spacing w:before="280" w:line="360" w:lineRule="auto"/>
        <w:rPr>
          <w:b w:val="1"/>
        </w:rPr>
      </w:pPr>
      <w:r w:rsidDel="00000000" w:rsidR="00000000" w:rsidRPr="00000000">
        <w:rPr>
          <w:b w:val="1"/>
          <w:rtl w:val="0"/>
        </w:rPr>
        <w:t xml:space="preserve">Recent Developments (2016-Present):</w:t>
      </w:r>
    </w:p>
    <w:p w:rsidR="00000000" w:rsidDel="00000000" w:rsidP="00000000" w:rsidRDefault="00000000" w:rsidRPr="00000000" w14:paraId="0000008F">
      <w:pPr>
        <w:numPr>
          <w:ilvl w:val="0"/>
          <w:numId w:val="8"/>
        </w:numPr>
        <w:spacing w:after="0" w:afterAutospacing="0" w:before="240" w:line="360" w:lineRule="auto"/>
        <w:ind w:left="720" w:hanging="360"/>
        <w:rPr/>
      </w:pPr>
      <w:r w:rsidDel="00000000" w:rsidR="00000000" w:rsidRPr="00000000">
        <w:rPr>
          <w:rtl w:val="0"/>
        </w:rPr>
        <w:t xml:space="preserve">2016: High-level side event on pathways to Zero Hunger</w:t>
      </w:r>
    </w:p>
    <w:p w:rsidR="00000000" w:rsidDel="00000000" w:rsidP="00000000" w:rsidRDefault="00000000" w:rsidRPr="00000000" w14:paraId="00000090">
      <w:pPr>
        <w:numPr>
          <w:ilvl w:val="1"/>
          <w:numId w:val="8"/>
        </w:numPr>
        <w:spacing w:after="0" w:afterAutospacing="0" w:before="0" w:beforeAutospacing="0" w:line="360" w:lineRule="auto"/>
        <w:ind w:left="1440" w:hanging="360"/>
        <w:rPr/>
      </w:pPr>
      <w:r w:rsidDel="00000000" w:rsidR="00000000" w:rsidRPr="00000000">
        <w:rPr>
          <w:rtl w:val="0"/>
        </w:rPr>
        <w:t xml:space="preserve">Held during the 71st UN General Assembly</w:t>
      </w:r>
    </w:p>
    <w:p w:rsidR="00000000" w:rsidDel="00000000" w:rsidP="00000000" w:rsidRDefault="00000000" w:rsidRPr="00000000" w14:paraId="00000091">
      <w:pPr>
        <w:numPr>
          <w:ilvl w:val="0"/>
          <w:numId w:val="39"/>
        </w:numPr>
        <w:spacing w:after="0" w:afterAutospacing="0" w:before="0" w:beforeAutospacing="0" w:line="360" w:lineRule="auto"/>
        <w:ind w:left="720" w:hanging="360"/>
        <w:rPr/>
      </w:pPr>
      <w:r w:rsidDel="00000000" w:rsidR="00000000" w:rsidRPr="00000000">
        <w:rPr>
          <w:rtl w:val="0"/>
        </w:rPr>
        <w:t xml:space="preserve">2016-2025: United Nations Decade of Action on Nutrition</w:t>
      </w:r>
    </w:p>
    <w:p w:rsidR="00000000" w:rsidDel="00000000" w:rsidP="00000000" w:rsidRDefault="00000000" w:rsidRPr="00000000" w14:paraId="00000092">
      <w:pPr>
        <w:numPr>
          <w:ilvl w:val="1"/>
          <w:numId w:val="39"/>
        </w:numPr>
        <w:spacing w:after="0" w:afterAutospacing="0" w:before="0" w:beforeAutospacing="0" w:line="360" w:lineRule="auto"/>
        <w:ind w:left="1440" w:hanging="360"/>
        <w:rPr/>
      </w:pPr>
      <w:r w:rsidDel="00000000" w:rsidR="00000000" w:rsidRPr="00000000">
        <w:rPr>
          <w:rtl w:val="0"/>
        </w:rPr>
        <w:t xml:space="preserve">Adopted by the General Assembly resolution 70/259</w:t>
      </w:r>
    </w:p>
    <w:p w:rsidR="00000000" w:rsidDel="00000000" w:rsidP="00000000" w:rsidRDefault="00000000" w:rsidRPr="00000000" w14:paraId="00000093">
      <w:pPr>
        <w:numPr>
          <w:ilvl w:val="1"/>
          <w:numId w:val="39"/>
        </w:numPr>
        <w:spacing w:after="0" w:afterAutospacing="0" w:before="0" w:beforeAutospacing="0" w:line="360" w:lineRule="auto"/>
        <w:ind w:left="1440" w:hanging="360"/>
        <w:rPr/>
      </w:pPr>
      <w:r w:rsidDel="00000000" w:rsidR="00000000" w:rsidRPr="00000000">
        <w:rPr>
          <w:rtl w:val="0"/>
        </w:rPr>
        <w:t xml:space="preserve">Calls upon FAO and WHO to lead the implementation</w:t>
      </w:r>
    </w:p>
    <w:p w:rsidR="00000000" w:rsidDel="00000000" w:rsidP="00000000" w:rsidRDefault="00000000" w:rsidRPr="00000000" w14:paraId="00000094">
      <w:pPr>
        <w:numPr>
          <w:ilvl w:val="1"/>
          <w:numId w:val="39"/>
        </w:numPr>
        <w:spacing w:after="0" w:afterAutospacing="0" w:before="0" w:beforeAutospacing="0" w:line="360" w:lineRule="auto"/>
        <w:ind w:left="1440" w:hanging="360"/>
        <w:rPr/>
      </w:pPr>
      <w:r w:rsidDel="00000000" w:rsidR="00000000" w:rsidRPr="00000000">
        <w:rPr>
          <w:rtl w:val="0"/>
        </w:rPr>
        <w:t xml:space="preserve">Collaborates with WFP, IFAD, and UNICEF</w:t>
      </w:r>
    </w:p>
    <w:p w:rsidR="00000000" w:rsidDel="00000000" w:rsidP="00000000" w:rsidRDefault="00000000" w:rsidRPr="00000000" w14:paraId="00000095">
      <w:pPr>
        <w:numPr>
          <w:ilvl w:val="0"/>
          <w:numId w:val="45"/>
        </w:numPr>
        <w:spacing w:after="0" w:afterAutospacing="0" w:before="0" w:beforeAutospacing="0" w:line="360" w:lineRule="auto"/>
        <w:ind w:left="720" w:hanging="360"/>
        <w:rPr/>
      </w:pPr>
      <w:r w:rsidDel="00000000" w:rsidR="00000000" w:rsidRPr="00000000">
        <w:rPr>
          <w:rtl w:val="0"/>
        </w:rPr>
        <w:t xml:space="preserve">2017: Launch of U.S. Government Global Food Security Strategy 2017-2022</w:t>
      </w:r>
    </w:p>
    <w:p w:rsidR="00000000" w:rsidDel="00000000" w:rsidP="00000000" w:rsidRDefault="00000000" w:rsidRPr="00000000" w14:paraId="00000096">
      <w:pPr>
        <w:numPr>
          <w:ilvl w:val="1"/>
          <w:numId w:val="45"/>
        </w:numPr>
        <w:spacing w:after="0" w:afterAutospacing="0" w:before="0" w:beforeAutospacing="0" w:line="360" w:lineRule="auto"/>
        <w:ind w:left="1440" w:hanging="360"/>
        <w:rPr/>
      </w:pPr>
      <w:r w:rsidDel="00000000" w:rsidR="00000000" w:rsidRPr="00000000">
        <w:rPr>
          <w:rtl w:val="0"/>
        </w:rPr>
        <w:t xml:space="preserve">Integrated whole-of-government approach to end global hunger, poverty, and malnutrition through Feed the Future initiative</w:t>
      </w:r>
    </w:p>
    <w:p w:rsidR="00000000" w:rsidDel="00000000" w:rsidP="00000000" w:rsidRDefault="00000000" w:rsidRPr="00000000" w14:paraId="00000097">
      <w:pPr>
        <w:numPr>
          <w:ilvl w:val="0"/>
          <w:numId w:val="2"/>
        </w:numPr>
        <w:spacing w:after="0" w:afterAutospacing="0" w:before="0" w:beforeAutospacing="0" w:line="360" w:lineRule="auto"/>
        <w:ind w:left="720" w:hanging="360"/>
        <w:rPr/>
      </w:pPr>
      <w:r w:rsidDel="00000000" w:rsidR="00000000" w:rsidRPr="00000000">
        <w:rPr>
          <w:rtl w:val="0"/>
        </w:rPr>
        <w:t xml:space="preserve">2018: Continued implementation of Global Food Security Strategy 2017-2022</w:t>
      </w:r>
    </w:p>
    <w:p w:rsidR="00000000" w:rsidDel="00000000" w:rsidP="00000000" w:rsidRDefault="00000000" w:rsidRPr="00000000" w14:paraId="00000098">
      <w:pPr>
        <w:numPr>
          <w:ilvl w:val="0"/>
          <w:numId w:val="14"/>
        </w:numPr>
        <w:spacing w:after="0" w:afterAutospacing="0" w:before="0" w:beforeAutospacing="0" w:line="360" w:lineRule="auto"/>
        <w:ind w:left="720" w:hanging="360"/>
        <w:rPr/>
      </w:pPr>
      <w:r w:rsidDel="00000000" w:rsidR="00000000" w:rsidRPr="00000000">
        <w:rPr>
          <w:rtl w:val="0"/>
        </w:rPr>
        <w:t xml:space="preserve">2021: Launch of updated U.S. Government Global Food Security Strategy 2022-2026</w:t>
      </w:r>
    </w:p>
    <w:p w:rsidR="00000000" w:rsidDel="00000000" w:rsidP="00000000" w:rsidRDefault="00000000" w:rsidRPr="00000000" w14:paraId="00000099">
      <w:pPr>
        <w:numPr>
          <w:ilvl w:val="1"/>
          <w:numId w:val="14"/>
        </w:numPr>
        <w:spacing w:after="0" w:afterAutospacing="0" w:before="0" w:beforeAutospacing="0" w:line="360" w:lineRule="auto"/>
        <w:ind w:left="1440" w:hanging="360"/>
        <w:rPr/>
      </w:pPr>
      <w:r w:rsidDel="00000000" w:rsidR="00000000" w:rsidRPr="00000000">
        <w:rPr>
          <w:rtl w:val="0"/>
        </w:rPr>
        <w:t xml:space="preserve">Builds from the previous five-year strategy</w:t>
      </w:r>
    </w:p>
    <w:p w:rsidR="00000000" w:rsidDel="00000000" w:rsidP="00000000" w:rsidRDefault="00000000" w:rsidRPr="00000000" w14:paraId="0000009A">
      <w:pPr>
        <w:numPr>
          <w:ilvl w:val="1"/>
          <w:numId w:val="14"/>
        </w:numPr>
        <w:spacing w:after="0" w:afterAutospacing="0" w:before="0" w:beforeAutospacing="0" w:line="360" w:lineRule="auto"/>
        <w:ind w:left="1440" w:hanging="360"/>
        <w:rPr/>
      </w:pPr>
      <w:r w:rsidDel="00000000" w:rsidR="00000000" w:rsidRPr="00000000">
        <w:rPr>
          <w:rtl w:val="0"/>
        </w:rPr>
        <w:t xml:space="preserve">Focuses on inclusive and sustainable agriculture-led economic growth</w:t>
      </w:r>
    </w:p>
    <w:p w:rsidR="00000000" w:rsidDel="00000000" w:rsidP="00000000" w:rsidRDefault="00000000" w:rsidRPr="00000000" w14:paraId="0000009B">
      <w:pPr>
        <w:numPr>
          <w:ilvl w:val="1"/>
          <w:numId w:val="14"/>
        </w:numPr>
        <w:spacing w:after="0" w:afterAutospacing="0" w:before="0" w:beforeAutospacing="0" w:line="360" w:lineRule="auto"/>
        <w:ind w:left="1440" w:hanging="360"/>
        <w:rPr/>
      </w:pPr>
      <w:r w:rsidDel="00000000" w:rsidR="00000000" w:rsidRPr="00000000">
        <w:rPr>
          <w:rtl w:val="0"/>
        </w:rPr>
        <w:t xml:space="preserve">Emphasizes strengthened resilience among people and systems</w:t>
      </w:r>
    </w:p>
    <w:p w:rsidR="00000000" w:rsidDel="00000000" w:rsidP="00000000" w:rsidRDefault="00000000" w:rsidRPr="00000000" w14:paraId="0000009C">
      <w:pPr>
        <w:numPr>
          <w:ilvl w:val="1"/>
          <w:numId w:val="14"/>
        </w:numPr>
        <w:spacing w:after="0" w:afterAutospacing="0" w:before="0" w:beforeAutospacing="0" w:line="360" w:lineRule="auto"/>
        <w:ind w:left="1440" w:hanging="360"/>
        <w:rPr/>
      </w:pPr>
      <w:r w:rsidDel="00000000" w:rsidR="00000000" w:rsidRPr="00000000">
        <w:rPr>
          <w:rtl w:val="0"/>
        </w:rPr>
        <w:t xml:space="preserve">Highlights well-nourished population, especially among women and children</w:t>
      </w:r>
    </w:p>
    <w:p w:rsidR="00000000" w:rsidDel="00000000" w:rsidP="00000000" w:rsidRDefault="00000000" w:rsidRPr="00000000" w14:paraId="0000009D">
      <w:pPr>
        <w:numPr>
          <w:ilvl w:val="0"/>
          <w:numId w:val="27"/>
        </w:numPr>
        <w:spacing w:after="0" w:afterAutospacing="0" w:before="0" w:beforeAutospacing="0" w:line="360" w:lineRule="auto"/>
        <w:ind w:left="720" w:hanging="360"/>
        <w:rPr/>
      </w:pPr>
      <w:r w:rsidDel="00000000" w:rsidR="00000000" w:rsidRPr="00000000">
        <w:rPr>
          <w:rtl w:val="0"/>
        </w:rPr>
        <w:t xml:space="preserve">2022: World Bank Group and G7 Presidency co-convened Global Alliance for Food Security</w:t>
      </w:r>
    </w:p>
    <w:p w:rsidR="00000000" w:rsidDel="00000000" w:rsidP="00000000" w:rsidRDefault="00000000" w:rsidRPr="00000000" w14:paraId="0000009E">
      <w:pPr>
        <w:numPr>
          <w:ilvl w:val="1"/>
          <w:numId w:val="27"/>
        </w:numPr>
        <w:spacing w:after="0" w:afterAutospacing="0" w:before="0" w:beforeAutospacing="0" w:line="360" w:lineRule="auto"/>
        <w:ind w:left="1440" w:hanging="360"/>
        <w:rPr/>
      </w:pPr>
      <w:r w:rsidDel="00000000" w:rsidR="00000000" w:rsidRPr="00000000">
        <w:rPr>
          <w:rtl w:val="0"/>
        </w:rPr>
        <w:t xml:space="preserve">May 2022</w:t>
      </w:r>
    </w:p>
    <w:p w:rsidR="00000000" w:rsidDel="00000000" w:rsidP="00000000" w:rsidRDefault="00000000" w:rsidRPr="00000000" w14:paraId="0000009F">
      <w:pPr>
        <w:numPr>
          <w:ilvl w:val="0"/>
          <w:numId w:val="30"/>
        </w:numPr>
        <w:spacing w:after="0" w:afterAutospacing="0" w:before="0" w:beforeAutospacing="0" w:line="360" w:lineRule="auto"/>
        <w:ind w:left="720" w:hanging="360"/>
        <w:rPr/>
      </w:pPr>
      <w:r w:rsidDel="00000000" w:rsidR="00000000" w:rsidRPr="00000000">
        <w:rPr>
          <w:rtl w:val="0"/>
        </w:rPr>
        <w:t xml:space="preserve">2022: FAO launched rapid response plan for Ukraine</w:t>
      </w:r>
    </w:p>
    <w:p w:rsidR="00000000" w:rsidDel="00000000" w:rsidP="00000000" w:rsidRDefault="00000000" w:rsidRPr="00000000" w14:paraId="000000A0">
      <w:pPr>
        <w:numPr>
          <w:ilvl w:val="1"/>
          <w:numId w:val="30"/>
        </w:numPr>
        <w:spacing w:after="0" w:afterAutospacing="0" w:before="0" w:beforeAutospacing="0" w:line="360" w:lineRule="auto"/>
        <w:ind w:left="1440" w:hanging="360"/>
        <w:rPr/>
      </w:pPr>
      <w:r w:rsidDel="00000000" w:rsidR="00000000" w:rsidRPr="00000000">
        <w:rPr>
          <w:rtl w:val="0"/>
        </w:rPr>
        <w:t xml:space="preserve">June 2022</w:t>
      </w:r>
    </w:p>
    <w:p w:rsidR="00000000" w:rsidDel="00000000" w:rsidP="00000000" w:rsidRDefault="00000000" w:rsidRPr="00000000" w14:paraId="000000A1">
      <w:pPr>
        <w:numPr>
          <w:ilvl w:val="0"/>
          <w:numId w:val="36"/>
        </w:numPr>
        <w:spacing w:after="0" w:afterAutospacing="0" w:before="0" w:beforeAutospacing="0" w:line="360" w:lineRule="auto"/>
        <w:ind w:left="720" w:hanging="360"/>
        <w:rPr/>
      </w:pPr>
      <w:r w:rsidDel="00000000" w:rsidR="00000000" w:rsidRPr="00000000">
        <w:rPr>
          <w:rtl w:val="0"/>
        </w:rPr>
        <w:t xml:space="preserve">2022: IMF approved temporary Food Shock Window under Rapid Financing Instrument and Rapid Credit Facility</w:t>
      </w:r>
    </w:p>
    <w:p w:rsidR="00000000" w:rsidDel="00000000" w:rsidP="00000000" w:rsidRDefault="00000000" w:rsidRPr="00000000" w14:paraId="000000A2">
      <w:pPr>
        <w:numPr>
          <w:ilvl w:val="1"/>
          <w:numId w:val="36"/>
        </w:numPr>
        <w:spacing w:after="0" w:afterAutospacing="0" w:before="0" w:beforeAutospacing="0" w:line="360" w:lineRule="auto"/>
        <w:ind w:left="1440" w:hanging="360"/>
        <w:rPr/>
      </w:pPr>
      <w:r w:rsidDel="00000000" w:rsidR="00000000" w:rsidRPr="00000000">
        <w:rPr>
          <w:rtl w:val="0"/>
        </w:rPr>
        <w:t xml:space="preserve">July 2022</w:t>
      </w:r>
    </w:p>
    <w:p w:rsidR="00000000" w:rsidDel="00000000" w:rsidP="00000000" w:rsidRDefault="00000000" w:rsidRPr="00000000" w14:paraId="000000A3">
      <w:pPr>
        <w:numPr>
          <w:ilvl w:val="0"/>
          <w:numId w:val="47"/>
        </w:numPr>
        <w:spacing w:after="0" w:afterAutospacing="0" w:before="0" w:beforeAutospacing="0" w:line="360" w:lineRule="auto"/>
        <w:ind w:left="720" w:hanging="360"/>
        <w:rPr/>
      </w:pPr>
      <w:r w:rsidDel="00000000" w:rsidR="00000000" w:rsidRPr="00000000">
        <w:rPr>
          <w:rtl w:val="0"/>
        </w:rPr>
        <w:t xml:space="preserve">2022: First disbursements made under Food Shock Window</w:t>
      </w:r>
    </w:p>
    <w:p w:rsidR="00000000" w:rsidDel="00000000" w:rsidP="00000000" w:rsidRDefault="00000000" w:rsidRPr="00000000" w14:paraId="000000A4">
      <w:pPr>
        <w:numPr>
          <w:ilvl w:val="1"/>
          <w:numId w:val="47"/>
        </w:numPr>
        <w:spacing w:after="0" w:afterAutospacing="0" w:before="0" w:beforeAutospacing="0" w:line="360" w:lineRule="auto"/>
        <w:ind w:left="1440" w:hanging="360"/>
        <w:rPr/>
      </w:pPr>
      <w:r w:rsidDel="00000000" w:rsidR="00000000" w:rsidRPr="00000000">
        <w:rPr>
          <w:rtl w:val="0"/>
        </w:rPr>
        <w:t xml:space="preserve">August 2022</w:t>
      </w:r>
    </w:p>
    <w:p w:rsidR="00000000" w:rsidDel="00000000" w:rsidP="00000000" w:rsidRDefault="00000000" w:rsidRPr="00000000" w14:paraId="000000A5">
      <w:pPr>
        <w:numPr>
          <w:ilvl w:val="0"/>
          <w:numId w:val="42"/>
        </w:numPr>
        <w:spacing w:after="0" w:afterAutospacing="0" w:before="0" w:beforeAutospacing="0" w:line="360" w:lineRule="auto"/>
        <w:ind w:left="720" w:hanging="360"/>
        <w:rPr/>
      </w:pPr>
      <w:r w:rsidDel="00000000" w:rsidR="00000000" w:rsidRPr="00000000">
        <w:rPr>
          <w:rtl w:val="0"/>
        </w:rPr>
        <w:t xml:space="preserve">2022: IMF Board approved permanent Food Shock Window</w:t>
      </w:r>
    </w:p>
    <w:p w:rsidR="00000000" w:rsidDel="00000000" w:rsidP="00000000" w:rsidRDefault="00000000" w:rsidRPr="00000000" w14:paraId="000000A6">
      <w:pPr>
        <w:numPr>
          <w:ilvl w:val="1"/>
          <w:numId w:val="42"/>
        </w:numPr>
        <w:spacing w:after="0" w:afterAutospacing="0" w:before="0" w:beforeAutospacing="0" w:line="360" w:lineRule="auto"/>
        <w:ind w:left="1440" w:hanging="360"/>
        <w:rPr/>
      </w:pPr>
      <w:r w:rsidDel="00000000" w:rsidR="00000000" w:rsidRPr="00000000">
        <w:rPr>
          <w:rtl w:val="0"/>
        </w:rPr>
        <w:t xml:space="preserve">September 2022</w:t>
      </w:r>
    </w:p>
    <w:p w:rsidR="00000000" w:rsidDel="00000000" w:rsidP="00000000" w:rsidRDefault="00000000" w:rsidRPr="00000000" w14:paraId="000000A7">
      <w:pPr>
        <w:numPr>
          <w:ilvl w:val="0"/>
          <w:numId w:val="4"/>
        </w:numPr>
        <w:spacing w:after="0" w:afterAutospacing="0" w:before="0" w:beforeAutospacing="0" w:line="360" w:lineRule="auto"/>
        <w:ind w:left="720" w:hanging="360"/>
        <w:rPr/>
      </w:pPr>
      <w:r w:rsidDel="00000000" w:rsidR="00000000" w:rsidRPr="00000000">
        <w:rPr>
          <w:rtl w:val="0"/>
        </w:rPr>
        <w:t xml:space="preserve">2022: First program approved under permanent Food Shock Window</w:t>
      </w:r>
    </w:p>
    <w:p w:rsidR="00000000" w:rsidDel="00000000" w:rsidP="00000000" w:rsidRDefault="00000000" w:rsidRPr="00000000" w14:paraId="000000A8">
      <w:pPr>
        <w:numPr>
          <w:ilvl w:val="1"/>
          <w:numId w:val="4"/>
        </w:numPr>
        <w:spacing w:after="0" w:afterAutospacing="0" w:before="0" w:beforeAutospacing="0" w:line="360" w:lineRule="auto"/>
        <w:ind w:left="1440" w:hanging="360"/>
        <w:rPr/>
      </w:pPr>
      <w:r w:rsidDel="00000000" w:rsidR="00000000" w:rsidRPr="00000000">
        <w:rPr>
          <w:rtl w:val="0"/>
        </w:rPr>
        <w:t xml:space="preserve">October 2022</w:t>
      </w:r>
    </w:p>
    <w:p w:rsidR="00000000" w:rsidDel="00000000" w:rsidP="00000000" w:rsidRDefault="00000000" w:rsidRPr="00000000" w14:paraId="000000A9">
      <w:pPr>
        <w:numPr>
          <w:ilvl w:val="0"/>
          <w:numId w:val="46"/>
        </w:numPr>
        <w:spacing w:after="0" w:afterAutospacing="0" w:before="0" w:beforeAutospacing="0" w:line="360" w:lineRule="auto"/>
        <w:ind w:left="720" w:hanging="360"/>
        <w:rPr/>
      </w:pPr>
      <w:r w:rsidDel="00000000" w:rsidR="00000000" w:rsidRPr="00000000">
        <w:rPr>
          <w:rtl w:val="0"/>
        </w:rPr>
        <w:t xml:space="preserve">2023: Heads of FAO, IMF, World Bank Group, WFP, and WTO released Third Joint Statement on food and nutrition security crisis</w:t>
      </w:r>
    </w:p>
    <w:p w:rsidR="00000000" w:rsidDel="00000000" w:rsidP="00000000" w:rsidRDefault="00000000" w:rsidRPr="00000000" w14:paraId="000000AA">
      <w:pPr>
        <w:numPr>
          <w:ilvl w:val="1"/>
          <w:numId w:val="46"/>
        </w:numPr>
        <w:spacing w:after="240" w:before="0" w:beforeAutospacing="0" w:line="360" w:lineRule="auto"/>
        <w:ind w:left="1440" w:hanging="360"/>
        <w:rPr/>
      </w:pPr>
      <w:r w:rsidDel="00000000" w:rsidR="00000000" w:rsidRPr="00000000">
        <w:rPr>
          <w:rtl w:val="0"/>
        </w:rPr>
        <w:t xml:space="preserve">February 8, 2023</w:t>
      </w:r>
    </w:p>
    <w:p w:rsidR="00000000" w:rsidDel="00000000" w:rsidP="00000000" w:rsidRDefault="00000000" w:rsidRPr="00000000" w14:paraId="000000AB">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AC">
      <w:pPr>
        <w:spacing w:after="200" w:line="360" w:lineRule="auto"/>
        <w:rPr/>
      </w:pPr>
      <w:r w:rsidDel="00000000" w:rsidR="00000000" w:rsidRPr="00000000">
        <w:rPr>
          <w:rtl w:val="0"/>
        </w:rPr>
      </w:r>
    </w:p>
    <w:p w:rsidR="00000000" w:rsidDel="00000000" w:rsidP="00000000" w:rsidRDefault="00000000" w:rsidRPr="00000000" w14:paraId="000000AD">
      <w:pPr>
        <w:numPr>
          <w:ilvl w:val="0"/>
          <w:numId w:val="10"/>
        </w:numPr>
        <w:spacing w:line="360" w:lineRule="auto"/>
        <w:ind w:left="720" w:hanging="360"/>
        <w:rPr/>
      </w:pPr>
      <w:hyperlink r:id="rId17">
        <w:r w:rsidDel="00000000" w:rsidR="00000000" w:rsidRPr="00000000">
          <w:rPr>
            <w:color w:val="1155cc"/>
            <w:u w:val="single"/>
            <w:rtl w:val="0"/>
          </w:rPr>
          <w:t xml:space="preserve"> UN General Assembly Resolution A/RES/72/239 - "Agriculture development, food security, and nutrition" (2017)</w:t>
        </w:r>
      </w:hyperlink>
      <w:r w:rsidDel="00000000" w:rsidR="00000000" w:rsidRPr="00000000">
        <w:rPr>
          <w:rtl w:val="0"/>
        </w:rPr>
      </w:r>
    </w:p>
    <w:p w:rsidR="00000000" w:rsidDel="00000000" w:rsidP="00000000" w:rsidRDefault="00000000" w:rsidRPr="00000000" w14:paraId="000000AE">
      <w:pPr>
        <w:numPr>
          <w:ilvl w:val="0"/>
          <w:numId w:val="10"/>
        </w:numPr>
        <w:spacing w:line="360" w:lineRule="auto"/>
        <w:ind w:left="720" w:hanging="360"/>
        <w:rPr>
          <w:rFonts w:ascii="Arial" w:cs="Arial" w:eastAsia="Arial" w:hAnsi="Arial"/>
        </w:rPr>
      </w:pPr>
      <w:hyperlink r:id="rId18">
        <w:r w:rsidDel="00000000" w:rsidR="00000000" w:rsidRPr="00000000">
          <w:rPr>
            <w:color w:val="1155cc"/>
            <w:u w:val="single"/>
            <w:rtl w:val="0"/>
          </w:rPr>
          <w:t xml:space="preserve">UN Security Council Resolution 2417 (2018) - "Conflict and hunger"</w:t>
        </w:r>
      </w:hyperlink>
      <w:r w:rsidDel="00000000" w:rsidR="00000000" w:rsidRPr="00000000">
        <w:rPr>
          <w:rtl w:val="0"/>
        </w:rPr>
      </w:r>
    </w:p>
    <w:p w:rsidR="00000000" w:rsidDel="00000000" w:rsidP="00000000" w:rsidRDefault="00000000" w:rsidRPr="00000000" w14:paraId="000000AF">
      <w:pPr>
        <w:numPr>
          <w:ilvl w:val="0"/>
          <w:numId w:val="10"/>
        </w:numPr>
        <w:spacing w:after="200" w:line="360" w:lineRule="auto"/>
        <w:ind w:left="720" w:hanging="360"/>
        <w:rPr>
          <w:rFonts w:ascii="Arial" w:cs="Arial" w:eastAsia="Arial" w:hAnsi="Arial"/>
        </w:rPr>
      </w:pPr>
      <w:hyperlink r:id="rId19">
        <w:r w:rsidDel="00000000" w:rsidR="00000000" w:rsidRPr="00000000">
          <w:rPr>
            <w:color w:val="1155cc"/>
            <w:u w:val="single"/>
            <w:rtl w:val="0"/>
          </w:rPr>
          <w:t xml:space="preserve">UN Economic and Social Council Resolution E/RES/2020/14 - "Building resilience for food security and nutrition"</w:t>
        </w:r>
      </w:hyperlink>
      <w:r w:rsidDel="00000000" w:rsidR="00000000" w:rsidRPr="00000000">
        <w:rPr>
          <w:rtl w:val="0"/>
        </w:rPr>
      </w:r>
    </w:p>
    <w:p w:rsidR="00000000" w:rsidDel="00000000" w:rsidP="00000000" w:rsidRDefault="00000000" w:rsidRPr="00000000" w14:paraId="000000B0">
      <w:pPr>
        <w:numPr>
          <w:ilvl w:val="0"/>
          <w:numId w:val="10"/>
        </w:numPr>
        <w:spacing w:after="200" w:line="360" w:lineRule="auto"/>
        <w:ind w:left="720" w:hanging="360"/>
        <w:rPr>
          <w:rFonts w:ascii="Arial" w:cs="Arial" w:eastAsia="Arial" w:hAnsi="Arial"/>
        </w:rPr>
      </w:pPr>
      <w:hyperlink r:id="rId20">
        <w:r w:rsidDel="00000000" w:rsidR="00000000" w:rsidRPr="00000000">
          <w:rPr>
            <w:color w:val="1155cc"/>
            <w:u w:val="single"/>
            <w:rtl w:val="0"/>
          </w:rPr>
          <w:t xml:space="preserve">UNGA Resolution A/RES/67/228 (2012) - "International Year of Cooperatives"</w:t>
        </w:r>
      </w:hyperlink>
      <w:r w:rsidDel="00000000" w:rsidR="00000000" w:rsidRPr="00000000">
        <w:rPr>
          <w:rtl w:val="0"/>
        </w:rPr>
      </w:r>
    </w:p>
    <w:p w:rsidR="00000000" w:rsidDel="00000000" w:rsidP="00000000" w:rsidRDefault="00000000" w:rsidRPr="00000000" w14:paraId="000000B1">
      <w:pPr>
        <w:spacing w:after="200" w:line="360" w:lineRule="auto"/>
        <w:ind w:left="720" w:firstLine="0"/>
        <w:rPr/>
      </w:pPr>
      <w:r w:rsidDel="00000000" w:rsidR="00000000" w:rsidRPr="00000000">
        <w:rPr>
          <w:rtl w:val="0"/>
        </w:rPr>
      </w:r>
    </w:p>
    <w:p w:rsidR="00000000" w:rsidDel="00000000" w:rsidP="00000000" w:rsidRDefault="00000000" w:rsidRPr="00000000" w14:paraId="000000B2">
      <w:pPr>
        <w:spacing w:after="200" w:line="360" w:lineRule="auto"/>
        <w:rPr/>
      </w:pPr>
      <w:r w:rsidDel="00000000" w:rsidR="00000000" w:rsidRPr="00000000">
        <w:rPr>
          <w:rtl w:val="0"/>
        </w:rPr>
      </w:r>
    </w:p>
    <w:p w:rsidR="00000000" w:rsidDel="00000000" w:rsidP="00000000" w:rsidRDefault="00000000" w:rsidRPr="00000000" w14:paraId="000000B3">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B4">
      <w:pPr>
        <w:spacing w:after="200" w:line="360" w:lineRule="auto"/>
        <w:rPr>
          <w:b w:val="1"/>
        </w:rPr>
      </w:pPr>
      <w:r w:rsidDel="00000000" w:rsidR="00000000" w:rsidRPr="00000000">
        <w:rPr>
          <w:color w:val="c32754"/>
          <w:rtl w:val="0"/>
        </w:rPr>
        <w:tab/>
      </w:r>
      <w:r w:rsidDel="00000000" w:rsidR="00000000" w:rsidRPr="00000000">
        <w:rPr>
          <w:b w:val="1"/>
          <w:rtl w:val="0"/>
        </w:rPr>
        <w:t xml:space="preserve"> The Sendai Framework for Disaster Risk Reduction (2015–2030)</w:t>
      </w:r>
    </w:p>
    <w:p w:rsidR="00000000" w:rsidDel="00000000" w:rsidP="00000000" w:rsidRDefault="00000000" w:rsidRPr="00000000" w14:paraId="000000B5">
      <w:pPr>
        <w:numPr>
          <w:ilvl w:val="0"/>
          <w:numId w:val="26"/>
        </w:numPr>
        <w:spacing w:after="0" w:afterAutospacing="0" w:before="240" w:line="360" w:lineRule="auto"/>
        <w:ind w:left="720" w:hanging="360"/>
        <w:rPr/>
      </w:pPr>
      <w:r w:rsidDel="00000000" w:rsidR="00000000" w:rsidRPr="00000000">
        <w:rPr>
          <w:b w:val="1"/>
          <w:rtl w:val="0"/>
        </w:rPr>
        <w:t xml:space="preserve">Overview</w:t>
      </w:r>
      <w:r w:rsidDel="00000000" w:rsidR="00000000" w:rsidRPr="00000000">
        <w:rPr>
          <w:rtl w:val="0"/>
        </w:rPr>
        <w:t xml:space="preserve">: Adopted at the Third UN World Conference on Disaster Risk Reduction, the Sendai Framework focuses on reducing disaster risks and enhancing resilience.</w:t>
      </w:r>
    </w:p>
    <w:p w:rsidR="00000000" w:rsidDel="00000000" w:rsidP="00000000" w:rsidRDefault="00000000" w:rsidRPr="00000000" w14:paraId="000000B6">
      <w:pPr>
        <w:numPr>
          <w:ilvl w:val="0"/>
          <w:numId w:val="26"/>
        </w:numPr>
        <w:spacing w:after="0" w:afterAutospacing="0" w:before="0" w:beforeAutospacing="0" w:line="360" w:lineRule="auto"/>
        <w:ind w:left="720" w:hanging="360"/>
        <w:rPr/>
      </w:pPr>
      <w:r w:rsidDel="00000000" w:rsidR="00000000" w:rsidRPr="00000000">
        <w:rPr>
          <w:b w:val="1"/>
          <w:rtl w:val="0"/>
        </w:rPr>
        <w:t xml:space="preserve">Actions</w:t>
      </w:r>
      <w:r w:rsidDel="00000000" w:rsidR="00000000" w:rsidRPr="00000000">
        <w:rPr>
          <w:rtl w:val="0"/>
        </w:rPr>
        <w:t xml:space="preserve">:</w:t>
      </w:r>
    </w:p>
    <w:p w:rsidR="00000000" w:rsidDel="00000000" w:rsidP="00000000" w:rsidRDefault="00000000" w:rsidRPr="00000000" w14:paraId="000000B7">
      <w:pPr>
        <w:numPr>
          <w:ilvl w:val="1"/>
          <w:numId w:val="26"/>
        </w:numPr>
        <w:spacing w:after="0" w:afterAutospacing="0" w:before="0" w:beforeAutospacing="0" w:line="360" w:lineRule="auto"/>
        <w:ind w:left="1440" w:hanging="360"/>
        <w:rPr/>
      </w:pPr>
      <w:r w:rsidDel="00000000" w:rsidR="00000000" w:rsidRPr="00000000">
        <w:rPr>
          <w:rtl w:val="0"/>
        </w:rPr>
        <w:t xml:space="preserve">Encouraging disaster-resilient agricultural practices.</w:t>
      </w:r>
    </w:p>
    <w:p w:rsidR="00000000" w:rsidDel="00000000" w:rsidP="00000000" w:rsidRDefault="00000000" w:rsidRPr="00000000" w14:paraId="000000B8">
      <w:pPr>
        <w:numPr>
          <w:ilvl w:val="1"/>
          <w:numId w:val="26"/>
        </w:numPr>
        <w:spacing w:after="0" w:afterAutospacing="0" w:before="0" w:beforeAutospacing="0" w:line="360" w:lineRule="auto"/>
        <w:ind w:left="1440" w:hanging="360"/>
        <w:rPr/>
      </w:pPr>
      <w:r w:rsidDel="00000000" w:rsidR="00000000" w:rsidRPr="00000000">
        <w:rPr>
          <w:rtl w:val="0"/>
        </w:rPr>
        <w:t xml:space="preserve">Promoting early warning systems for natural disasters to protect crops and livelihoods.</w:t>
      </w:r>
    </w:p>
    <w:p w:rsidR="00000000" w:rsidDel="00000000" w:rsidP="00000000" w:rsidRDefault="00000000" w:rsidRPr="00000000" w14:paraId="000000B9">
      <w:pPr>
        <w:numPr>
          <w:ilvl w:val="1"/>
          <w:numId w:val="26"/>
        </w:numPr>
        <w:spacing w:after="240" w:before="0" w:beforeAutospacing="0" w:line="360" w:lineRule="auto"/>
        <w:ind w:left="1440" w:hanging="360"/>
        <w:rPr/>
      </w:pPr>
      <w:r w:rsidDel="00000000" w:rsidR="00000000" w:rsidRPr="00000000">
        <w:rPr>
          <w:rtl w:val="0"/>
        </w:rPr>
        <w:t xml:space="preserve">Strengthening the capacities of farming communities through training and technology.</w:t>
      </w:r>
    </w:p>
    <w:p w:rsidR="00000000" w:rsidDel="00000000" w:rsidP="00000000" w:rsidRDefault="00000000" w:rsidRPr="00000000" w14:paraId="000000BA">
      <w:pPr>
        <w:spacing w:after="240" w:before="240" w:line="360" w:lineRule="auto"/>
        <w:rPr>
          <w:b w:val="1"/>
        </w:rPr>
      </w:pPr>
      <w:r w:rsidDel="00000000" w:rsidR="00000000" w:rsidRPr="00000000">
        <w:rPr>
          <w:b w:val="1"/>
          <w:rtl w:val="0"/>
        </w:rPr>
        <w:t xml:space="preserve">               Food and Agriculture Organization (FAO) Programs</w:t>
      </w:r>
    </w:p>
    <w:p w:rsidR="00000000" w:rsidDel="00000000" w:rsidP="00000000" w:rsidRDefault="00000000" w:rsidRPr="00000000" w14:paraId="000000BB">
      <w:pPr>
        <w:spacing w:after="200" w:line="360" w:lineRule="auto"/>
        <w:rPr/>
      </w:pPr>
      <w:r w:rsidDel="00000000" w:rsidR="00000000" w:rsidRPr="00000000">
        <w:rPr>
          <w:b w:val="1"/>
          <w:rtl w:val="0"/>
        </w:rPr>
        <w:t xml:space="preserve">Key Programs</w:t>
      </w:r>
      <w:r w:rsidDel="00000000" w:rsidR="00000000" w:rsidRPr="00000000">
        <w:rPr>
          <w:rtl w:val="0"/>
        </w:rPr>
        <w:t xml:space="preserve">:</w:t>
      </w:r>
    </w:p>
    <w:p w:rsidR="00000000" w:rsidDel="00000000" w:rsidP="00000000" w:rsidRDefault="00000000" w:rsidRPr="00000000" w14:paraId="000000BC">
      <w:pPr>
        <w:numPr>
          <w:ilvl w:val="0"/>
          <w:numId w:val="24"/>
        </w:numPr>
        <w:spacing w:after="0" w:afterAutospacing="0" w:before="240" w:line="360" w:lineRule="auto"/>
        <w:ind w:left="720" w:hanging="360"/>
        <w:rPr/>
      </w:pPr>
      <w:r w:rsidDel="00000000" w:rsidR="00000000" w:rsidRPr="00000000">
        <w:rPr>
          <w:b w:val="1"/>
          <w:rtl w:val="0"/>
        </w:rPr>
        <w:t xml:space="preserve">The Special Fund for Emergency and Rehabilitation (SFERA)</w:t>
      </w:r>
      <w:r w:rsidDel="00000000" w:rsidR="00000000" w:rsidRPr="00000000">
        <w:rPr>
          <w:rtl w:val="0"/>
        </w:rPr>
        <w:t xml:space="preserve">:</w:t>
      </w:r>
    </w:p>
    <w:p w:rsidR="00000000" w:rsidDel="00000000" w:rsidP="00000000" w:rsidRDefault="00000000" w:rsidRPr="00000000" w14:paraId="000000BD">
      <w:pPr>
        <w:numPr>
          <w:ilvl w:val="1"/>
          <w:numId w:val="24"/>
        </w:numPr>
        <w:spacing w:after="0" w:afterAutospacing="0" w:before="0" w:beforeAutospacing="0" w:line="360" w:lineRule="auto"/>
        <w:ind w:left="1440" w:hanging="360"/>
        <w:rPr/>
      </w:pPr>
      <w:r w:rsidDel="00000000" w:rsidR="00000000" w:rsidRPr="00000000">
        <w:rPr>
          <w:rtl w:val="0"/>
        </w:rPr>
        <w:t xml:space="preserve">Provides rapid assistance to disaster-affected regions.</w:t>
      </w:r>
    </w:p>
    <w:p w:rsidR="00000000" w:rsidDel="00000000" w:rsidP="00000000" w:rsidRDefault="00000000" w:rsidRPr="00000000" w14:paraId="000000BE">
      <w:pPr>
        <w:numPr>
          <w:ilvl w:val="1"/>
          <w:numId w:val="24"/>
        </w:numPr>
        <w:spacing w:after="0" w:afterAutospacing="0" w:before="0" w:beforeAutospacing="0" w:line="360" w:lineRule="auto"/>
        <w:ind w:left="1440" w:hanging="360"/>
        <w:rPr/>
      </w:pPr>
      <w:r w:rsidDel="00000000" w:rsidR="00000000" w:rsidRPr="00000000">
        <w:rPr>
          <w:rtl w:val="0"/>
        </w:rPr>
        <w:t xml:space="preserve">Funds recovery efforts to rebuild agricultural systems.</w:t>
      </w:r>
    </w:p>
    <w:p w:rsidR="00000000" w:rsidDel="00000000" w:rsidP="00000000" w:rsidRDefault="00000000" w:rsidRPr="00000000" w14:paraId="000000BF">
      <w:pPr>
        <w:numPr>
          <w:ilvl w:val="0"/>
          <w:numId w:val="24"/>
        </w:numPr>
        <w:spacing w:after="0" w:afterAutospacing="0" w:before="0" w:beforeAutospacing="0" w:line="360" w:lineRule="auto"/>
        <w:ind w:left="720" w:hanging="360"/>
        <w:rPr/>
      </w:pPr>
      <w:r w:rsidDel="00000000" w:rsidR="00000000" w:rsidRPr="00000000">
        <w:rPr>
          <w:b w:val="1"/>
          <w:rtl w:val="0"/>
        </w:rPr>
        <w:t xml:space="preserve">The Global Framework on Water Scarcity in Agriculture (WASAG)</w:t>
      </w:r>
      <w:r w:rsidDel="00000000" w:rsidR="00000000" w:rsidRPr="00000000">
        <w:rPr>
          <w:rtl w:val="0"/>
        </w:rPr>
        <w:t xml:space="preserve">:</w:t>
      </w:r>
    </w:p>
    <w:p w:rsidR="00000000" w:rsidDel="00000000" w:rsidP="00000000" w:rsidRDefault="00000000" w:rsidRPr="00000000" w14:paraId="000000C0">
      <w:pPr>
        <w:numPr>
          <w:ilvl w:val="1"/>
          <w:numId w:val="24"/>
        </w:numPr>
        <w:spacing w:after="0" w:afterAutospacing="0" w:before="0" w:beforeAutospacing="0" w:line="360" w:lineRule="auto"/>
        <w:ind w:left="1440" w:hanging="360"/>
        <w:rPr/>
      </w:pPr>
      <w:r w:rsidDel="00000000" w:rsidR="00000000" w:rsidRPr="00000000">
        <w:rPr>
          <w:rtl w:val="0"/>
        </w:rPr>
        <w:t xml:space="preserve">Focuses on water management for agriculture in drought-prone areas.</w:t>
      </w:r>
    </w:p>
    <w:p w:rsidR="00000000" w:rsidDel="00000000" w:rsidP="00000000" w:rsidRDefault="00000000" w:rsidRPr="00000000" w14:paraId="000000C1">
      <w:pPr>
        <w:numPr>
          <w:ilvl w:val="0"/>
          <w:numId w:val="24"/>
        </w:numPr>
        <w:spacing w:after="0" w:afterAutospacing="0" w:before="0" w:beforeAutospacing="0" w:line="360" w:lineRule="auto"/>
        <w:ind w:left="720" w:hanging="360"/>
        <w:rPr/>
      </w:pPr>
      <w:r w:rsidDel="00000000" w:rsidR="00000000" w:rsidRPr="00000000">
        <w:rPr>
          <w:b w:val="1"/>
          <w:rtl w:val="0"/>
        </w:rPr>
        <w:t xml:space="preserve">Climate-Smart Agriculture (CSA)</w:t>
      </w:r>
      <w:r w:rsidDel="00000000" w:rsidR="00000000" w:rsidRPr="00000000">
        <w:rPr>
          <w:rtl w:val="0"/>
        </w:rPr>
        <w:t xml:space="preserve">:</w:t>
      </w:r>
    </w:p>
    <w:p w:rsidR="00000000" w:rsidDel="00000000" w:rsidP="00000000" w:rsidRDefault="00000000" w:rsidRPr="00000000" w14:paraId="000000C2">
      <w:pPr>
        <w:numPr>
          <w:ilvl w:val="1"/>
          <w:numId w:val="24"/>
        </w:numPr>
        <w:spacing w:after="240" w:before="0" w:beforeAutospacing="0" w:line="360" w:lineRule="auto"/>
        <w:ind w:left="1440" w:hanging="360"/>
        <w:rPr/>
      </w:pPr>
      <w:r w:rsidDel="00000000" w:rsidR="00000000" w:rsidRPr="00000000">
        <w:rPr>
          <w:rtl w:val="0"/>
        </w:rPr>
        <w:t xml:space="preserve">Integrates climate adaptation and mitigation strategies into farming.</w:t>
      </w:r>
    </w:p>
    <w:p w:rsidR="00000000" w:rsidDel="00000000" w:rsidP="00000000" w:rsidRDefault="00000000" w:rsidRPr="00000000" w14:paraId="000000C3">
      <w:pPr>
        <w:pStyle w:val="Heading3"/>
        <w:keepNext w:val="0"/>
        <w:keepLines w:val="0"/>
        <w:spacing w:before="280" w:line="360" w:lineRule="auto"/>
        <w:rPr>
          <w:b w:val="1"/>
          <w:color w:val="000000"/>
          <w:sz w:val="26"/>
          <w:szCs w:val="26"/>
        </w:rPr>
      </w:pPr>
      <w:bookmarkStart w:colFirst="0" w:colLast="0" w:name="_383v50uxkr7k" w:id="6"/>
      <w:bookmarkEnd w:id="6"/>
      <w:r w:rsidDel="00000000" w:rsidR="00000000" w:rsidRPr="00000000">
        <w:rPr>
          <w:b w:val="1"/>
          <w:color w:val="000000"/>
          <w:sz w:val="26"/>
          <w:szCs w:val="26"/>
          <w:rtl w:val="0"/>
        </w:rPr>
        <w:t xml:space="preserve">World Food Programme (WFP) Initiatives</w:t>
      </w:r>
    </w:p>
    <w:p w:rsidR="00000000" w:rsidDel="00000000" w:rsidP="00000000" w:rsidRDefault="00000000" w:rsidRPr="00000000" w14:paraId="000000C4">
      <w:pPr>
        <w:numPr>
          <w:ilvl w:val="0"/>
          <w:numId w:val="1"/>
        </w:numPr>
        <w:spacing w:after="0" w:afterAutospacing="0" w:before="240" w:line="360" w:lineRule="auto"/>
        <w:ind w:left="720" w:hanging="360"/>
      </w:pPr>
      <w:r w:rsidDel="00000000" w:rsidR="00000000" w:rsidRPr="00000000">
        <w:rPr>
          <w:b w:val="1"/>
          <w:rtl w:val="0"/>
        </w:rPr>
        <w:t xml:space="preserve">Emergency Food Aid</w:t>
      </w:r>
      <w:r w:rsidDel="00000000" w:rsidR="00000000" w:rsidRPr="00000000">
        <w:rPr>
          <w:rtl w:val="0"/>
        </w:rPr>
        <w:t xml:space="preserve">:</w:t>
      </w:r>
    </w:p>
    <w:p w:rsidR="00000000" w:rsidDel="00000000" w:rsidP="00000000" w:rsidRDefault="00000000" w:rsidRPr="00000000" w14:paraId="000000C5">
      <w:pPr>
        <w:numPr>
          <w:ilvl w:val="1"/>
          <w:numId w:val="1"/>
        </w:numPr>
        <w:spacing w:after="0" w:afterAutospacing="0" w:before="0" w:beforeAutospacing="0" w:line="360" w:lineRule="auto"/>
        <w:ind w:left="1440" w:hanging="360"/>
      </w:pPr>
      <w:r w:rsidDel="00000000" w:rsidR="00000000" w:rsidRPr="00000000">
        <w:rPr>
          <w:rtl w:val="0"/>
        </w:rPr>
        <w:t xml:space="preserve">Immediate food distribution in disaster-affected regions.</w:t>
      </w:r>
    </w:p>
    <w:p w:rsidR="00000000" w:rsidDel="00000000" w:rsidP="00000000" w:rsidRDefault="00000000" w:rsidRPr="00000000" w14:paraId="000000C6">
      <w:pPr>
        <w:numPr>
          <w:ilvl w:val="1"/>
          <w:numId w:val="1"/>
        </w:numPr>
        <w:spacing w:after="0" w:afterAutospacing="0" w:before="0" w:beforeAutospacing="0" w:line="360" w:lineRule="auto"/>
        <w:ind w:left="1440" w:hanging="360"/>
      </w:pPr>
      <w:r w:rsidDel="00000000" w:rsidR="00000000" w:rsidRPr="00000000">
        <w:rPr>
          <w:rtl w:val="0"/>
        </w:rPr>
        <w:t xml:space="preserve">Mobile storage units and supply chain systems to ensure efficient food delivery.</w:t>
      </w:r>
    </w:p>
    <w:p w:rsidR="00000000" w:rsidDel="00000000" w:rsidP="00000000" w:rsidRDefault="00000000" w:rsidRPr="00000000" w14:paraId="000000C7">
      <w:pPr>
        <w:numPr>
          <w:ilvl w:val="0"/>
          <w:numId w:val="1"/>
        </w:numPr>
        <w:spacing w:after="0" w:afterAutospacing="0" w:before="0" w:beforeAutospacing="0" w:line="360" w:lineRule="auto"/>
        <w:ind w:left="720" w:hanging="360"/>
      </w:pPr>
      <w:r w:rsidDel="00000000" w:rsidR="00000000" w:rsidRPr="00000000">
        <w:rPr>
          <w:b w:val="1"/>
          <w:rtl w:val="0"/>
        </w:rPr>
        <w:t xml:space="preserve">Protracted Relief and Recovery Operations (PRROs)</w:t>
      </w:r>
      <w:r w:rsidDel="00000000" w:rsidR="00000000" w:rsidRPr="00000000">
        <w:rPr>
          <w:rtl w:val="0"/>
        </w:rPr>
        <w:t xml:space="preserve">:</w:t>
      </w:r>
    </w:p>
    <w:p w:rsidR="00000000" w:rsidDel="00000000" w:rsidP="00000000" w:rsidRDefault="00000000" w:rsidRPr="00000000" w14:paraId="000000C8">
      <w:pPr>
        <w:numPr>
          <w:ilvl w:val="1"/>
          <w:numId w:val="1"/>
        </w:numPr>
        <w:spacing w:after="240" w:before="0" w:beforeAutospacing="0" w:line="360" w:lineRule="auto"/>
        <w:ind w:left="1440" w:hanging="360"/>
      </w:pPr>
      <w:r w:rsidDel="00000000" w:rsidR="00000000" w:rsidRPr="00000000">
        <w:rPr>
          <w:rtl w:val="0"/>
        </w:rPr>
        <w:t xml:space="preserve">Combines relief efforts with long-term food security measures, such as training on disaster-resistant farming methods.</w:t>
      </w:r>
    </w:p>
    <w:p w:rsidR="00000000" w:rsidDel="00000000" w:rsidP="00000000" w:rsidRDefault="00000000" w:rsidRPr="00000000" w14:paraId="000000C9">
      <w:pPr>
        <w:pStyle w:val="Heading3"/>
        <w:keepNext w:val="0"/>
        <w:keepLines w:val="0"/>
        <w:spacing w:before="280" w:line="360" w:lineRule="auto"/>
        <w:rPr>
          <w:b w:val="1"/>
          <w:color w:val="000000"/>
          <w:sz w:val="26"/>
          <w:szCs w:val="26"/>
        </w:rPr>
      </w:pPr>
      <w:bookmarkStart w:colFirst="0" w:colLast="0" w:name="_tr4464hn0fhy" w:id="7"/>
      <w:bookmarkEnd w:id="7"/>
      <w:r w:rsidDel="00000000" w:rsidR="00000000" w:rsidRPr="00000000">
        <w:rPr>
          <w:b w:val="1"/>
          <w:color w:val="000000"/>
          <w:sz w:val="26"/>
          <w:szCs w:val="26"/>
          <w:rtl w:val="0"/>
        </w:rPr>
        <w:t xml:space="preserve">United Nations Environment Programme (UNEP)</w:t>
      </w:r>
    </w:p>
    <w:p w:rsidR="00000000" w:rsidDel="00000000" w:rsidP="00000000" w:rsidRDefault="00000000" w:rsidRPr="00000000" w14:paraId="000000CA">
      <w:pPr>
        <w:numPr>
          <w:ilvl w:val="0"/>
          <w:numId w:val="18"/>
        </w:numPr>
        <w:spacing w:after="0" w:afterAutospacing="0" w:before="240" w:line="360" w:lineRule="auto"/>
        <w:ind w:left="720" w:hanging="360"/>
      </w:pPr>
      <w:r w:rsidDel="00000000" w:rsidR="00000000" w:rsidRPr="00000000">
        <w:rPr>
          <w:b w:val="1"/>
          <w:rtl w:val="0"/>
        </w:rPr>
        <w:t xml:space="preserve">Ecosystem-based Approaches</w:t>
      </w:r>
      <w:r w:rsidDel="00000000" w:rsidR="00000000" w:rsidRPr="00000000">
        <w:rPr>
          <w:rtl w:val="0"/>
        </w:rPr>
        <w:t xml:space="preserve">:</w:t>
      </w:r>
    </w:p>
    <w:p w:rsidR="00000000" w:rsidDel="00000000" w:rsidP="00000000" w:rsidRDefault="00000000" w:rsidRPr="00000000" w14:paraId="000000CB">
      <w:pPr>
        <w:numPr>
          <w:ilvl w:val="1"/>
          <w:numId w:val="18"/>
        </w:numPr>
        <w:spacing w:after="0" w:afterAutospacing="0" w:before="0" w:beforeAutospacing="0" w:line="360" w:lineRule="auto"/>
        <w:ind w:left="1440" w:hanging="360"/>
      </w:pPr>
      <w:r w:rsidDel="00000000" w:rsidR="00000000" w:rsidRPr="00000000">
        <w:rPr>
          <w:rtl w:val="0"/>
        </w:rPr>
        <w:t xml:space="preserve">Restoring degraded landscapes and wetlands to mitigate the impacts of floods and droughts.</w:t>
      </w:r>
    </w:p>
    <w:p w:rsidR="00000000" w:rsidDel="00000000" w:rsidP="00000000" w:rsidRDefault="00000000" w:rsidRPr="00000000" w14:paraId="000000CC">
      <w:pPr>
        <w:numPr>
          <w:ilvl w:val="1"/>
          <w:numId w:val="18"/>
        </w:numPr>
        <w:spacing w:after="240" w:before="0" w:beforeAutospacing="0" w:line="360" w:lineRule="auto"/>
        <w:ind w:left="1440" w:hanging="360"/>
      </w:pPr>
      <w:r w:rsidDel="00000000" w:rsidR="00000000" w:rsidRPr="00000000">
        <w:rPr>
          <w:rtl w:val="0"/>
        </w:rPr>
        <w:t xml:space="preserve">Enhancing soil quality through natural and sustainable methods.</w:t>
      </w:r>
    </w:p>
    <w:p w:rsidR="00000000" w:rsidDel="00000000" w:rsidP="00000000" w:rsidRDefault="00000000" w:rsidRPr="00000000" w14:paraId="000000CD">
      <w:pPr>
        <w:pStyle w:val="Heading3"/>
        <w:keepNext w:val="0"/>
        <w:keepLines w:val="0"/>
        <w:spacing w:before="280" w:line="360" w:lineRule="auto"/>
        <w:rPr>
          <w:b w:val="1"/>
          <w:color w:val="000000"/>
          <w:sz w:val="26"/>
          <w:szCs w:val="26"/>
        </w:rPr>
      </w:pPr>
      <w:bookmarkStart w:colFirst="0" w:colLast="0" w:name="_j4zlakf9uy6h" w:id="8"/>
      <w:bookmarkEnd w:id="8"/>
      <w:r w:rsidDel="00000000" w:rsidR="00000000" w:rsidRPr="00000000">
        <w:rPr>
          <w:b w:val="1"/>
          <w:color w:val="000000"/>
          <w:sz w:val="26"/>
          <w:szCs w:val="26"/>
          <w:rtl w:val="0"/>
        </w:rPr>
        <w:t xml:space="preserve"> Case Studies of Regional Successes</w:t>
      </w:r>
    </w:p>
    <w:p w:rsidR="00000000" w:rsidDel="00000000" w:rsidP="00000000" w:rsidRDefault="00000000" w:rsidRPr="00000000" w14:paraId="000000CE">
      <w:pPr>
        <w:numPr>
          <w:ilvl w:val="0"/>
          <w:numId w:val="48"/>
        </w:numPr>
        <w:spacing w:after="0" w:afterAutospacing="0" w:before="240" w:line="360" w:lineRule="auto"/>
        <w:ind w:left="720" w:hanging="360"/>
      </w:pPr>
      <w:r w:rsidDel="00000000" w:rsidR="00000000" w:rsidRPr="00000000">
        <w:rPr>
          <w:b w:val="1"/>
          <w:rtl w:val="0"/>
        </w:rPr>
        <w:t xml:space="preserve">Africa</w:t>
      </w:r>
      <w:r w:rsidDel="00000000" w:rsidR="00000000" w:rsidRPr="00000000">
        <w:rPr>
          <w:rtl w:val="0"/>
        </w:rPr>
        <w:t xml:space="preserve">: The African Union (AU), with support from the FAO and WFP, initiated the African Risk Capacity (ARC), providing financial tools for climate disaster responses.</w:t>
      </w:r>
    </w:p>
    <w:p w:rsidR="00000000" w:rsidDel="00000000" w:rsidP="00000000" w:rsidRDefault="00000000" w:rsidRPr="00000000" w14:paraId="000000CF">
      <w:pPr>
        <w:numPr>
          <w:ilvl w:val="0"/>
          <w:numId w:val="48"/>
        </w:numPr>
        <w:spacing w:after="0" w:afterAutospacing="0" w:before="0" w:beforeAutospacing="0" w:line="360" w:lineRule="auto"/>
        <w:ind w:left="720" w:hanging="360"/>
      </w:pPr>
      <w:r w:rsidDel="00000000" w:rsidR="00000000" w:rsidRPr="00000000">
        <w:rPr>
          <w:b w:val="1"/>
          <w:rtl w:val="0"/>
        </w:rPr>
        <w:t xml:space="preserve">Asia-Pacific</w:t>
      </w:r>
      <w:r w:rsidDel="00000000" w:rsidR="00000000" w:rsidRPr="00000000">
        <w:rPr>
          <w:rtl w:val="0"/>
        </w:rPr>
        <w:t xml:space="preserve">: Post-tsunami agricultural recovery projects in Indonesia and Sri Lanka (2004), supported by FAO and WFP.</w:t>
      </w:r>
    </w:p>
    <w:p w:rsidR="00000000" w:rsidDel="00000000" w:rsidP="00000000" w:rsidRDefault="00000000" w:rsidRPr="00000000" w14:paraId="000000D0">
      <w:pPr>
        <w:numPr>
          <w:ilvl w:val="0"/>
          <w:numId w:val="48"/>
        </w:numPr>
        <w:spacing w:after="240" w:before="0" w:beforeAutospacing="0" w:line="360" w:lineRule="auto"/>
        <w:ind w:left="720" w:hanging="360"/>
      </w:pPr>
      <w:r w:rsidDel="00000000" w:rsidR="00000000" w:rsidRPr="00000000">
        <w:rPr>
          <w:b w:val="1"/>
          <w:rtl w:val="0"/>
        </w:rPr>
        <w:t xml:space="preserve">Latin America</w:t>
      </w:r>
      <w:r w:rsidDel="00000000" w:rsidR="00000000" w:rsidRPr="00000000">
        <w:rPr>
          <w:rtl w:val="0"/>
        </w:rPr>
        <w:t xml:space="preserve">: Climate-resilient coffee farming in Central America, supported by UNEP and IFAD.</w:t>
      </w:r>
    </w:p>
    <w:p w:rsidR="00000000" w:rsidDel="00000000" w:rsidP="00000000" w:rsidRDefault="00000000" w:rsidRPr="00000000" w14:paraId="000000D1">
      <w:pPr>
        <w:spacing w:after="240" w:before="240" w:line="360" w:lineRule="auto"/>
        <w:rPr/>
      </w:pPr>
      <w:r w:rsidDel="00000000" w:rsidR="00000000" w:rsidRPr="00000000">
        <w:rPr>
          <w:rtl w:val="0"/>
        </w:rPr>
      </w:r>
    </w:p>
    <w:p w:rsidR="00000000" w:rsidDel="00000000" w:rsidP="00000000" w:rsidRDefault="00000000" w:rsidRPr="00000000" w14:paraId="000000D2">
      <w:pPr>
        <w:spacing w:after="240" w:before="240" w:line="360" w:lineRule="auto"/>
        <w:rPr/>
      </w:pPr>
      <w:r w:rsidDel="00000000" w:rsidR="00000000" w:rsidRPr="00000000">
        <w:rPr>
          <w:rtl w:val="0"/>
        </w:rPr>
      </w:r>
    </w:p>
    <w:p w:rsidR="00000000" w:rsidDel="00000000" w:rsidP="00000000" w:rsidRDefault="00000000" w:rsidRPr="00000000" w14:paraId="000000D3">
      <w:pPr>
        <w:spacing w:after="240" w:before="240" w:line="360" w:lineRule="auto"/>
        <w:rPr/>
      </w:pPr>
      <w:r w:rsidDel="00000000" w:rsidR="00000000" w:rsidRPr="00000000">
        <w:rPr>
          <w:rtl w:val="0"/>
        </w:rPr>
      </w:r>
    </w:p>
    <w:p w:rsidR="00000000" w:rsidDel="00000000" w:rsidP="00000000" w:rsidRDefault="00000000" w:rsidRPr="00000000" w14:paraId="000000D4">
      <w:pPr>
        <w:spacing w:after="200" w:line="360" w:lineRule="auto"/>
        <w:rPr>
          <w:color w:val="c32754"/>
        </w:rPr>
      </w:pPr>
      <w:r w:rsidDel="00000000" w:rsidR="00000000" w:rsidRPr="00000000">
        <w:rPr>
          <w:rtl w:val="0"/>
        </w:rPr>
      </w:r>
    </w:p>
    <w:p w:rsidR="00000000" w:rsidDel="00000000" w:rsidP="00000000" w:rsidRDefault="00000000" w:rsidRPr="00000000" w14:paraId="000000D5">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D6">
      <w:pPr>
        <w:numPr>
          <w:ilvl w:val="0"/>
          <w:numId w:val="12"/>
        </w:numPr>
        <w:spacing w:after="0" w:afterAutospacing="0" w:line="360" w:lineRule="auto"/>
        <w:ind w:left="720" w:hanging="360"/>
        <w:rPr>
          <w:u w:val="none"/>
        </w:rPr>
      </w:pPr>
      <w:r w:rsidDel="00000000" w:rsidR="00000000" w:rsidRPr="00000000">
        <w:rPr>
          <w:rtl w:val="0"/>
        </w:rPr>
        <w:t xml:space="preserve">Building of trust between nations to come together and rebuild infrastructure of affected countries</w:t>
      </w:r>
    </w:p>
    <w:p w:rsidR="00000000" w:rsidDel="00000000" w:rsidP="00000000" w:rsidRDefault="00000000" w:rsidRPr="00000000" w14:paraId="000000D7">
      <w:pPr>
        <w:numPr>
          <w:ilvl w:val="0"/>
          <w:numId w:val="12"/>
        </w:numPr>
        <w:spacing w:after="0" w:afterAutospacing="0" w:line="360" w:lineRule="auto"/>
        <w:ind w:left="720" w:hanging="360"/>
        <w:rPr>
          <w:u w:val="none"/>
        </w:rPr>
      </w:pPr>
      <w:r w:rsidDel="00000000" w:rsidR="00000000" w:rsidRPr="00000000">
        <w:rPr>
          <w:rtl w:val="0"/>
        </w:rPr>
        <w:t xml:space="preserve">Stable donation system to affected countries being established </w:t>
      </w:r>
    </w:p>
    <w:p w:rsidR="00000000" w:rsidDel="00000000" w:rsidP="00000000" w:rsidRDefault="00000000" w:rsidRPr="00000000" w14:paraId="000000D8">
      <w:pPr>
        <w:numPr>
          <w:ilvl w:val="0"/>
          <w:numId w:val="12"/>
        </w:numPr>
        <w:spacing w:after="0" w:afterAutospacing="0" w:line="360" w:lineRule="auto"/>
        <w:ind w:left="720" w:hanging="360"/>
        <w:rPr>
          <w:u w:val="none"/>
        </w:rPr>
      </w:pPr>
      <w:r w:rsidDel="00000000" w:rsidR="00000000" w:rsidRPr="00000000">
        <w:rPr>
          <w:rtl w:val="0"/>
        </w:rPr>
        <w:t xml:space="preserve">Employment of new infrastructure to decrease scale of damage for possible future instances</w:t>
      </w:r>
    </w:p>
    <w:p w:rsidR="00000000" w:rsidDel="00000000" w:rsidP="00000000" w:rsidRDefault="00000000" w:rsidRPr="00000000" w14:paraId="000000D9">
      <w:pPr>
        <w:numPr>
          <w:ilvl w:val="0"/>
          <w:numId w:val="12"/>
        </w:numPr>
        <w:spacing w:after="200" w:line="360" w:lineRule="auto"/>
        <w:ind w:left="720" w:hanging="360"/>
        <w:rPr>
          <w:u w:val="none"/>
        </w:rPr>
      </w:pPr>
      <w:r w:rsidDel="00000000" w:rsidR="00000000" w:rsidRPr="00000000">
        <w:rPr>
          <w:rtl w:val="0"/>
        </w:rPr>
        <w:t xml:space="preserve">Battling climate change to for example lower risk of tides being high or even happening at all</w:t>
      </w:r>
      <w:r w:rsidDel="00000000" w:rsidR="00000000" w:rsidRPr="00000000">
        <w:rPr>
          <w:rtl w:val="0"/>
        </w:rPr>
      </w:r>
    </w:p>
    <w:p w:rsidR="00000000" w:rsidDel="00000000" w:rsidP="00000000" w:rsidRDefault="00000000" w:rsidRPr="00000000" w14:paraId="000000DA">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DB">
      <w:pPr>
        <w:numPr>
          <w:ilvl w:val="0"/>
          <w:numId w:val="16"/>
        </w:numPr>
        <w:spacing w:line="360" w:lineRule="auto"/>
        <w:ind w:left="720" w:hanging="360"/>
      </w:pPr>
      <w:r w:rsidDel="00000000" w:rsidR="00000000" w:rsidRPr="00000000">
        <w:rPr>
          <w:rtl w:val="0"/>
        </w:rPr>
        <w:t xml:space="preserve">How is your nation able to co-operate with the aid of other affected countries?</w:t>
      </w:r>
      <w:r w:rsidDel="00000000" w:rsidR="00000000" w:rsidRPr="00000000">
        <w:rPr>
          <w:rtl w:val="0"/>
        </w:rPr>
      </w:r>
    </w:p>
    <w:p w:rsidR="00000000" w:rsidDel="00000000" w:rsidP="00000000" w:rsidRDefault="00000000" w:rsidRPr="00000000" w14:paraId="000000DC">
      <w:pPr>
        <w:numPr>
          <w:ilvl w:val="0"/>
          <w:numId w:val="16"/>
        </w:numPr>
        <w:spacing w:after="200" w:line="360" w:lineRule="auto"/>
        <w:ind w:left="720" w:hanging="360"/>
        <w:rPr/>
      </w:pPr>
      <w:r w:rsidDel="00000000" w:rsidR="00000000" w:rsidRPr="00000000">
        <w:rPr>
          <w:rtl w:val="0"/>
        </w:rPr>
        <w:t xml:space="preserve">What are the necessary steps to ensure that the next time this country is affected it won’t be as disastrous?</w:t>
      </w:r>
    </w:p>
    <w:p w:rsidR="00000000" w:rsidDel="00000000" w:rsidP="00000000" w:rsidRDefault="00000000" w:rsidRPr="00000000" w14:paraId="000000DD">
      <w:pPr>
        <w:numPr>
          <w:ilvl w:val="0"/>
          <w:numId w:val="16"/>
        </w:numPr>
        <w:spacing w:after="200" w:line="360" w:lineRule="auto"/>
        <w:ind w:left="720" w:hanging="360"/>
        <w:rPr>
          <w:u w:val="none"/>
        </w:rPr>
      </w:pPr>
      <w:r w:rsidDel="00000000" w:rsidR="00000000" w:rsidRPr="00000000">
        <w:rPr>
          <w:rtl w:val="0"/>
        </w:rPr>
        <w:t xml:space="preserve">What is your nations’ history with natural disasters? </w:t>
      </w:r>
    </w:p>
    <w:p w:rsidR="00000000" w:rsidDel="00000000" w:rsidP="00000000" w:rsidRDefault="00000000" w:rsidRPr="00000000" w14:paraId="000000DE">
      <w:pPr>
        <w:numPr>
          <w:ilvl w:val="0"/>
          <w:numId w:val="16"/>
        </w:numPr>
        <w:spacing w:after="200" w:line="360" w:lineRule="auto"/>
        <w:ind w:left="720" w:hanging="360"/>
        <w:rPr>
          <w:u w:val="none"/>
        </w:rPr>
      </w:pPr>
      <w:r w:rsidDel="00000000" w:rsidR="00000000" w:rsidRPr="00000000">
        <w:rPr>
          <w:rtl w:val="0"/>
        </w:rPr>
        <w:t xml:space="preserve">What has your nation already done to aid others suffering from natural disasters?</w:t>
      </w:r>
    </w:p>
    <w:p w:rsidR="00000000" w:rsidDel="00000000" w:rsidP="00000000" w:rsidRDefault="00000000" w:rsidRPr="00000000" w14:paraId="000000DF">
      <w:pPr>
        <w:numPr>
          <w:ilvl w:val="0"/>
          <w:numId w:val="16"/>
        </w:numPr>
        <w:spacing w:after="200" w:line="360" w:lineRule="auto"/>
        <w:ind w:left="720" w:hanging="360"/>
        <w:rPr>
          <w:u w:val="none"/>
        </w:rPr>
      </w:pPr>
      <w:r w:rsidDel="00000000" w:rsidR="00000000" w:rsidRPr="00000000">
        <w:rPr>
          <w:rtl w:val="0"/>
        </w:rPr>
        <w:t xml:space="preserve">How can you get your nation to get aid from other nations? </w:t>
      </w:r>
    </w:p>
    <w:p w:rsidR="00000000" w:rsidDel="00000000" w:rsidP="00000000" w:rsidRDefault="00000000" w:rsidRPr="00000000" w14:paraId="000000E0">
      <w:pPr>
        <w:spacing w:after="200" w:line="360" w:lineRule="auto"/>
        <w:rPr>
          <w:b w:val="1"/>
        </w:rPr>
      </w:pPr>
      <w:bookmarkStart w:colFirst="0" w:colLast="0" w:name="_gjdgxs" w:id="9"/>
      <w:bookmarkEnd w:id="9"/>
      <w:r w:rsidDel="00000000" w:rsidR="00000000" w:rsidRPr="00000000">
        <w:rPr>
          <w:b w:val="1"/>
          <w:color w:val="008080"/>
          <w:rtl w:val="0"/>
        </w:rPr>
        <w:t xml:space="preserve">Bibliography</w:t>
      </w:r>
      <w:r w:rsidDel="00000000" w:rsidR="00000000" w:rsidRPr="00000000">
        <w:rPr>
          <w:rtl w:val="0"/>
        </w:rPr>
      </w:r>
    </w:p>
    <w:p w:rsidR="00000000" w:rsidDel="00000000" w:rsidP="00000000" w:rsidRDefault="00000000" w:rsidRPr="00000000" w14:paraId="000000E1">
      <w:pPr>
        <w:spacing w:line="480" w:lineRule="auto"/>
        <w:ind w:left="720"/>
        <w:rPr/>
      </w:pPr>
      <w:r w:rsidDel="00000000" w:rsidR="00000000" w:rsidRPr="00000000">
        <w:rPr>
          <w:rtl w:val="0"/>
        </w:rPr>
        <w:t xml:space="preserve">Akbari, Morteza, et al. “The Evolution of Food Security: Where Are We Now, Where Should We Go Next?” </w:t>
      </w:r>
      <w:r w:rsidDel="00000000" w:rsidR="00000000" w:rsidRPr="00000000">
        <w:rPr>
          <w:i w:val="1"/>
          <w:rtl w:val="0"/>
        </w:rPr>
        <w:t xml:space="preserve">Sustainability</w:t>
      </w:r>
      <w:r w:rsidDel="00000000" w:rsidR="00000000" w:rsidRPr="00000000">
        <w:rPr>
          <w:rtl w:val="0"/>
        </w:rPr>
        <w:t xml:space="preserve">, vol. 14, no. 6, Mar. 2022, p. 3634, </w:t>
      </w:r>
      <w:hyperlink r:id="rId21">
        <w:r w:rsidDel="00000000" w:rsidR="00000000" w:rsidRPr="00000000">
          <w:rPr>
            <w:color w:val="1155cc"/>
            <w:u w:val="single"/>
            <w:rtl w:val="0"/>
          </w:rPr>
          <w:t xml:space="preserve">https://doi.org/10.3390/su14063634.</w:t>
        </w:r>
      </w:hyperlink>
      <w:r w:rsidDel="00000000" w:rsidR="00000000" w:rsidRPr="00000000">
        <w:rPr>
          <w:rtl w:val="0"/>
        </w:rPr>
      </w:r>
    </w:p>
    <w:p w:rsidR="00000000" w:rsidDel="00000000" w:rsidP="00000000" w:rsidRDefault="00000000" w:rsidRPr="00000000" w14:paraId="000000E2">
      <w:pPr>
        <w:spacing w:line="480" w:lineRule="auto"/>
        <w:ind w:left="720"/>
        <w:rPr/>
      </w:pPr>
      <w:r w:rsidDel="00000000" w:rsidR="00000000" w:rsidRPr="00000000">
        <w:rPr>
          <w:rtl w:val="0"/>
        </w:rPr>
        <w:t xml:space="preserve">FAO. </w:t>
      </w:r>
      <w:r w:rsidDel="00000000" w:rsidR="00000000" w:rsidRPr="00000000">
        <w:rPr>
          <w:i w:val="1"/>
          <w:rtl w:val="0"/>
        </w:rPr>
        <w:t xml:space="preserve">Food Security</w:t>
      </w:r>
      <w:r w:rsidDel="00000000" w:rsidR="00000000" w:rsidRPr="00000000">
        <w:rPr>
          <w:rtl w:val="0"/>
        </w:rPr>
        <w:t xml:space="preserve">. June 2006, pp. 1–4, </w:t>
      </w:r>
      <w:hyperlink r:id="rId22">
        <w:r w:rsidDel="00000000" w:rsidR="00000000" w:rsidRPr="00000000">
          <w:rPr>
            <w:color w:val="1155cc"/>
            <w:u w:val="single"/>
            <w:rtl w:val="0"/>
          </w:rPr>
          <w:t xml:space="preserve">www.fao.org/fileadmin/templates/faoitaly/documents/pdf/pdf_Food_Security_Cocept_Note.pdf.</w:t>
        </w:r>
      </w:hyperlink>
      <w:r w:rsidDel="00000000" w:rsidR="00000000" w:rsidRPr="00000000">
        <w:rPr>
          <w:rtl w:val="0"/>
        </w:rPr>
      </w:r>
    </w:p>
    <w:p w:rsidR="00000000" w:rsidDel="00000000" w:rsidP="00000000" w:rsidRDefault="00000000" w:rsidRPr="00000000" w14:paraId="000000E3">
      <w:pPr>
        <w:spacing w:line="480" w:lineRule="auto"/>
        <w:ind w:left="720"/>
        <w:rPr>
          <w:i w:val="1"/>
        </w:rPr>
      </w:pPr>
      <w:r w:rsidDel="00000000" w:rsidR="00000000" w:rsidRPr="00000000">
        <w:rPr>
          <w:rtl w:val="0"/>
        </w:rPr>
        <w:t xml:space="preserve">“Increasing Resiliency of Food Systems through Agriculture | Navigating Impact.” </w:t>
      </w:r>
      <w:hyperlink r:id="rId23">
        <w:r w:rsidDel="00000000" w:rsidR="00000000" w:rsidRPr="00000000">
          <w:rPr>
            <w:i w:val="1"/>
            <w:color w:val="1155cc"/>
            <w:u w:val="single"/>
            <w:rtl w:val="0"/>
          </w:rPr>
          <w:t xml:space="preserve">https://navigatingimpact.thegiin.org/strategy/sa/increasing-resiliency-of-food-systems-through-agriculture/</w:t>
        </w:r>
      </w:hyperlink>
      <w:r w:rsidDel="00000000" w:rsidR="00000000" w:rsidRPr="00000000">
        <w:rPr>
          <w:rtl w:val="0"/>
        </w:rPr>
      </w:r>
    </w:p>
    <w:p w:rsidR="00000000" w:rsidDel="00000000" w:rsidP="00000000" w:rsidRDefault="00000000" w:rsidRPr="00000000" w14:paraId="000000E4">
      <w:pPr>
        <w:spacing w:line="480" w:lineRule="auto"/>
        <w:ind w:left="720"/>
        <w:rPr/>
      </w:pPr>
      <w:r w:rsidDel="00000000" w:rsidR="00000000" w:rsidRPr="00000000">
        <w:rPr>
          <w:rtl w:val="0"/>
        </w:rPr>
        <w:t xml:space="preserve"> </w:t>
      </w:r>
      <w:r w:rsidDel="00000000" w:rsidR="00000000" w:rsidRPr="00000000">
        <w:rPr>
          <w:rtl w:val="0"/>
        </w:rPr>
        <w:t xml:space="preserve">navigatingimpact.thegiin.org/strategy/sa/increasing-resiliency-of-food-systems-through-agriculture/.</w:t>
      </w:r>
    </w:p>
    <w:p w:rsidR="00000000" w:rsidDel="00000000" w:rsidP="00000000" w:rsidRDefault="00000000" w:rsidRPr="00000000" w14:paraId="000000E5">
      <w:pPr>
        <w:spacing w:line="480" w:lineRule="auto"/>
        <w:ind w:left="720"/>
        <w:rPr/>
      </w:pPr>
      <w:r w:rsidDel="00000000" w:rsidR="00000000" w:rsidRPr="00000000">
        <w:rPr>
          <w:rtl w:val="0"/>
        </w:rPr>
        <w:t xml:space="preserve">IPCC. “Chapter 5 — Special Report on Climate Change and Land.” </w:t>
      </w:r>
      <w:r w:rsidDel="00000000" w:rsidR="00000000" w:rsidRPr="00000000">
        <w:rPr>
          <w:i w:val="1"/>
          <w:rtl w:val="0"/>
        </w:rPr>
        <w:t xml:space="preserve">Ipcc.ch</w:t>
      </w:r>
      <w:r w:rsidDel="00000000" w:rsidR="00000000" w:rsidRPr="00000000">
        <w:rPr>
          <w:rtl w:val="0"/>
        </w:rPr>
        <w:t xml:space="preserve">, Special Report on Climate Change and Land, 2019, </w:t>
      </w:r>
      <w:hyperlink r:id="rId24">
        <w:r w:rsidDel="00000000" w:rsidR="00000000" w:rsidRPr="00000000">
          <w:rPr>
            <w:color w:val="1155cc"/>
            <w:u w:val="single"/>
            <w:rtl w:val="0"/>
          </w:rPr>
          <w:t xml:space="preserve">www.ipcc.ch/srccl/chapter/chapter-5/.</w:t>
        </w:r>
      </w:hyperlink>
      <w:r w:rsidDel="00000000" w:rsidR="00000000" w:rsidRPr="00000000">
        <w:rPr>
          <w:rtl w:val="0"/>
        </w:rPr>
      </w:r>
    </w:p>
    <w:p w:rsidR="00000000" w:rsidDel="00000000" w:rsidP="00000000" w:rsidRDefault="00000000" w:rsidRPr="00000000" w14:paraId="000000E6">
      <w:pPr>
        <w:spacing w:line="480" w:lineRule="auto"/>
        <w:ind w:left="720"/>
        <w:rPr/>
      </w:pPr>
      <w:r w:rsidDel="00000000" w:rsidR="00000000" w:rsidRPr="00000000">
        <w:rPr>
          <w:i w:val="1"/>
          <w:rtl w:val="0"/>
        </w:rPr>
        <w:t xml:space="preserve">The Impact of Disasters and Crises on Agriculture and Food Security</w:t>
      </w:r>
      <w:r w:rsidDel="00000000" w:rsidR="00000000" w:rsidRPr="00000000">
        <w:rPr>
          <w:rtl w:val="0"/>
        </w:rPr>
        <w:t xml:space="preserve">. 2017, </w:t>
      </w:r>
      <w:hyperlink r:id="rId25">
        <w:r w:rsidDel="00000000" w:rsidR="00000000" w:rsidRPr="00000000">
          <w:rPr>
            <w:color w:val="1155cc"/>
            <w:u w:val="single"/>
            <w:rtl w:val="0"/>
          </w:rPr>
          <w:t xml:space="preserve">openknowledge.fao.org/server/api/core/bitstreams/0f03a24f-8d37-4700-aef4-fc436ff32021/content.</w:t>
        </w:r>
      </w:hyperlink>
      <w:r w:rsidDel="00000000" w:rsidR="00000000" w:rsidRPr="00000000">
        <w:rPr>
          <w:rtl w:val="0"/>
        </w:rPr>
      </w:r>
    </w:p>
    <w:p w:rsidR="00000000" w:rsidDel="00000000" w:rsidP="00000000" w:rsidRDefault="00000000" w:rsidRPr="00000000" w14:paraId="000000E7">
      <w:pPr>
        <w:spacing w:line="480" w:lineRule="auto"/>
        <w:ind w:left="720"/>
        <w:rPr/>
      </w:pPr>
      <w:r w:rsidDel="00000000" w:rsidR="00000000" w:rsidRPr="00000000">
        <w:rPr>
          <w:rtl w:val="0"/>
        </w:rPr>
        <w:t xml:space="preserve">“The Impact of Disasters on Agriculture and Food Security 2023: Avoiding and Reducing Losses through Investment in Resilience [EN/AR/RU/ZH] - World | ReliefWeb.” </w:t>
      </w:r>
      <w:r w:rsidDel="00000000" w:rsidR="00000000" w:rsidRPr="00000000">
        <w:rPr>
          <w:i w:val="1"/>
          <w:rtl w:val="0"/>
        </w:rPr>
        <w:t xml:space="preserve">Reliefweb.int</w:t>
      </w:r>
      <w:r w:rsidDel="00000000" w:rsidR="00000000" w:rsidRPr="00000000">
        <w:rPr>
          <w:rtl w:val="0"/>
        </w:rPr>
        <w:t xml:space="preserve">, 13 Oct. 2023, </w:t>
      </w:r>
      <w:hyperlink r:id="rId26">
        <w:r w:rsidDel="00000000" w:rsidR="00000000" w:rsidRPr="00000000">
          <w:rPr>
            <w:color w:val="1155cc"/>
            <w:u w:val="single"/>
            <w:rtl w:val="0"/>
          </w:rPr>
          <w:t xml:space="preserve">reliefweb.int/report/world/impact-disasters-agriculture-and-food-security-2023-avoiding-and-reducing-losses-through-investment-resilience-enarruzh.</w:t>
        </w:r>
      </w:hyperlink>
      <w:r w:rsidDel="00000000" w:rsidR="00000000" w:rsidRPr="00000000">
        <w:rPr>
          <w:rtl w:val="0"/>
        </w:rPr>
      </w:r>
    </w:p>
    <w:p w:rsidR="00000000" w:rsidDel="00000000" w:rsidP="00000000" w:rsidRDefault="00000000" w:rsidRPr="00000000" w14:paraId="000000E8">
      <w:pPr>
        <w:pStyle w:val="Heading1"/>
        <w:keepNext w:val="0"/>
        <w:keepLines w:val="0"/>
        <w:spacing w:after="0" w:before="0" w:line="480" w:lineRule="auto"/>
        <w:jc w:val="center"/>
        <w:rPr>
          <w:b w:val="1"/>
          <w:sz w:val="22"/>
          <w:szCs w:val="22"/>
        </w:rPr>
      </w:pPr>
      <w:bookmarkStart w:colFirst="0" w:colLast="0" w:name="_kvyszyuf1suu" w:id="10"/>
      <w:bookmarkEnd w:id="10"/>
      <w:r w:rsidDel="00000000" w:rsidR="00000000" w:rsidRPr="00000000">
        <w:rPr>
          <w:rtl w:val="0"/>
        </w:rPr>
      </w:r>
    </w:p>
    <w:p w:rsidR="00000000" w:rsidDel="00000000" w:rsidP="00000000" w:rsidRDefault="00000000" w:rsidRPr="00000000" w14:paraId="000000E9">
      <w:pPr>
        <w:spacing w:line="480" w:lineRule="auto"/>
        <w:ind w:left="720"/>
        <w:rPr/>
      </w:pPr>
      <w:r w:rsidDel="00000000" w:rsidR="00000000" w:rsidRPr="00000000">
        <w:rPr>
          <w:rtl w:val="0"/>
        </w:rPr>
        <w:t xml:space="preserve">“Food Security | History Timeline.” </w:t>
      </w:r>
      <w:r w:rsidDel="00000000" w:rsidR="00000000" w:rsidRPr="00000000">
        <w:rPr>
          <w:i w:val="1"/>
          <w:rtl w:val="0"/>
        </w:rPr>
        <w:t xml:space="preserve">History Timelines</w:t>
      </w:r>
      <w:r w:rsidDel="00000000" w:rsidR="00000000" w:rsidRPr="00000000">
        <w:rPr>
          <w:rtl w:val="0"/>
        </w:rPr>
        <w:t xml:space="preserve">, </w:t>
      </w:r>
      <w:hyperlink r:id="rId27">
        <w:r w:rsidDel="00000000" w:rsidR="00000000" w:rsidRPr="00000000">
          <w:rPr>
            <w:color w:val="1155cc"/>
            <w:u w:val="single"/>
            <w:rtl w:val="0"/>
          </w:rPr>
          <w:t xml:space="preserve">historytimelines.co/timeline/food-security.</w:t>
        </w:r>
      </w:hyperlink>
      <w:r w:rsidDel="00000000" w:rsidR="00000000" w:rsidRPr="00000000">
        <w:rPr>
          <w:rtl w:val="0"/>
        </w:rPr>
      </w:r>
    </w:p>
    <w:p w:rsidR="00000000" w:rsidDel="00000000" w:rsidP="00000000" w:rsidRDefault="00000000" w:rsidRPr="00000000" w14:paraId="000000EA">
      <w:pPr>
        <w:spacing w:line="480" w:lineRule="auto"/>
        <w:ind w:left="720"/>
        <w:rPr/>
      </w:pPr>
      <w:r w:rsidDel="00000000" w:rsidR="00000000" w:rsidRPr="00000000">
        <w:rPr>
          <w:rtl w:val="0"/>
        </w:rPr>
        <w:t xml:space="preserve">“Research Guides: Food Security and Nutrition - a Global Issue: UN Milestones.” </w:t>
      </w:r>
      <w:r w:rsidDel="00000000" w:rsidR="00000000" w:rsidRPr="00000000">
        <w:rPr>
          <w:i w:val="1"/>
          <w:rtl w:val="0"/>
        </w:rPr>
        <w:t xml:space="preserve">Un.org</w:t>
      </w:r>
      <w:r w:rsidDel="00000000" w:rsidR="00000000" w:rsidRPr="00000000">
        <w:rPr>
          <w:rtl w:val="0"/>
        </w:rPr>
        <w:t xml:space="preserve">, 2015,</w:t>
      </w:r>
      <w:hyperlink r:id="rId28">
        <w:r w:rsidDel="00000000" w:rsidR="00000000" w:rsidRPr="00000000">
          <w:rPr>
            <w:color w:val="1155cc"/>
            <w:u w:val="single"/>
            <w:rtl w:val="0"/>
          </w:rPr>
          <w:t xml:space="preserve"> research.un.org/en/foodsecurity/un-milestones.</w:t>
        </w:r>
      </w:hyperlink>
      <w:r w:rsidDel="00000000" w:rsidR="00000000" w:rsidRPr="00000000">
        <w:rPr>
          <w:rtl w:val="0"/>
        </w:rPr>
      </w:r>
    </w:p>
    <w:p w:rsidR="00000000" w:rsidDel="00000000" w:rsidP="00000000" w:rsidRDefault="00000000" w:rsidRPr="00000000" w14:paraId="000000EB">
      <w:pPr>
        <w:spacing w:line="480" w:lineRule="auto"/>
        <w:ind w:left="720"/>
        <w:rPr/>
      </w:pPr>
      <w:r w:rsidDel="00000000" w:rsidR="00000000" w:rsidRPr="00000000">
        <w:rPr>
          <w:rtl w:val="0"/>
        </w:rPr>
        <w:t xml:space="preserve">World Bank. “Food Security Update.” </w:t>
      </w:r>
      <w:r w:rsidDel="00000000" w:rsidR="00000000" w:rsidRPr="00000000">
        <w:rPr>
          <w:i w:val="1"/>
          <w:rtl w:val="0"/>
        </w:rPr>
        <w:t xml:space="preserve">World Bank</w:t>
      </w:r>
      <w:r w:rsidDel="00000000" w:rsidR="00000000" w:rsidRPr="00000000">
        <w:rPr>
          <w:rtl w:val="0"/>
        </w:rPr>
        <w:t xml:space="preserve">, World Bank, 1 July 2024, </w:t>
      </w:r>
      <w:hyperlink r:id="rId29">
        <w:r w:rsidDel="00000000" w:rsidR="00000000" w:rsidRPr="00000000">
          <w:rPr>
            <w:color w:val="1155cc"/>
            <w:u w:val="single"/>
            <w:rtl w:val="0"/>
          </w:rPr>
          <w:t xml:space="preserve">www.worldbank.org/en/topic/agriculture/brief/food-security-update.</w:t>
        </w:r>
      </w:hyperlink>
      <w:r w:rsidDel="00000000" w:rsidR="00000000" w:rsidRPr="00000000">
        <w:rPr>
          <w:rtl w:val="0"/>
        </w:rPr>
      </w:r>
    </w:p>
    <w:p w:rsidR="00000000" w:rsidDel="00000000" w:rsidP="00000000" w:rsidRDefault="00000000" w:rsidRPr="00000000" w14:paraId="000000EC">
      <w:pPr>
        <w:spacing w:after="200" w:line="360" w:lineRule="auto"/>
        <w:rPr/>
      </w:pPr>
      <w:r w:rsidDel="00000000" w:rsidR="00000000" w:rsidRPr="00000000">
        <w:rPr>
          <w:rtl w:val="0"/>
        </w:rPr>
      </w:r>
    </w:p>
    <w:p w:rsidR="00000000" w:rsidDel="00000000" w:rsidP="00000000" w:rsidRDefault="00000000" w:rsidRPr="00000000" w14:paraId="000000ED">
      <w:pPr>
        <w:spacing w:after="200" w:line="360" w:lineRule="auto"/>
        <w:rPr>
          <w:b w:val="1"/>
          <w:color w:val="008080"/>
        </w:rPr>
      </w:pPr>
      <w:r w:rsidDel="00000000" w:rsidR="00000000" w:rsidRPr="00000000">
        <w:rPr>
          <w:b w:val="1"/>
          <w:color w:val="008080"/>
          <w:rtl w:val="0"/>
        </w:rPr>
        <w:t xml:space="preserve">Appendix or Appendices</w:t>
      </w:r>
    </w:p>
    <w:p w:rsidR="00000000" w:rsidDel="00000000" w:rsidP="00000000" w:rsidRDefault="00000000" w:rsidRPr="00000000" w14:paraId="000000EE">
      <w:pPr>
        <w:spacing w:after="200" w:line="360" w:lineRule="auto"/>
        <w:rPr/>
      </w:pPr>
      <w:r w:rsidDel="00000000" w:rsidR="00000000" w:rsidRPr="00000000">
        <w:rPr>
          <w:rtl w:val="0"/>
        </w:rPr>
        <w:tab/>
        <w:t xml:space="preserve">Please include any materials that you may wish to Appendix in this section. Also, Roman numerals must be used in labeling the different appendices. It is highly recommended that any useful links be placed in this section.</w:t>
      </w:r>
    </w:p>
    <w:p w:rsidR="00000000" w:rsidDel="00000000" w:rsidP="00000000" w:rsidRDefault="00000000" w:rsidRPr="00000000" w14:paraId="000000EF">
      <w:pPr>
        <w:spacing w:after="200" w:line="360" w:lineRule="auto"/>
        <w:rPr/>
      </w:pPr>
      <w:r w:rsidDel="00000000" w:rsidR="00000000" w:rsidRPr="00000000">
        <w:rPr>
          <w:rtl w:val="0"/>
        </w:rPr>
        <w:t xml:space="preserve">For Example: </w:t>
      </w:r>
    </w:p>
    <w:p w:rsidR="00000000" w:rsidDel="00000000" w:rsidP="00000000" w:rsidRDefault="00000000" w:rsidRPr="00000000" w14:paraId="000000F0">
      <w:pPr>
        <w:numPr>
          <w:ilvl w:val="0"/>
          <w:numId w:val="23"/>
        </w:numPr>
        <w:spacing w:after="200" w:line="360" w:lineRule="auto"/>
        <w:ind w:left="720"/>
      </w:pPr>
      <w:hyperlink r:id="rId30">
        <w:r w:rsidDel="00000000" w:rsidR="00000000" w:rsidRPr="00000000">
          <w:rPr>
            <w:color w:val="0000ff"/>
            <w:u w:val="single"/>
            <w:rtl w:val="0"/>
          </w:rPr>
          <w:t xml:space="preserve">http://media.transparency.org/imaps/cpi2009/</w:t>
        </w:r>
      </w:hyperlink>
      <w:r w:rsidDel="00000000" w:rsidR="00000000" w:rsidRPr="00000000">
        <w:rPr>
          <w:rtl w:val="0"/>
        </w:rPr>
        <w:t xml:space="preserve"> (Transparency International’s annual CPI)</w:t>
      </w:r>
    </w:p>
    <w:p w:rsidR="00000000" w:rsidDel="00000000" w:rsidP="00000000" w:rsidRDefault="00000000" w:rsidRPr="00000000" w14:paraId="000000F1">
      <w:pPr>
        <w:spacing w:after="200" w:line="360" w:lineRule="auto"/>
        <w:ind w:left="720" w:firstLine="0"/>
        <w:rPr>
          <w:i w:val="1"/>
        </w:rPr>
      </w:pPr>
      <w:r w:rsidDel="00000000" w:rsidR="00000000" w:rsidRPr="00000000">
        <w:rPr>
          <w:i w:val="1"/>
          <w:rtl w:val="0"/>
        </w:rPr>
        <w:t xml:space="preserve">Why this website is useful…………</w:t>
      </w:r>
    </w:p>
    <w:p w:rsidR="00000000" w:rsidDel="00000000" w:rsidP="00000000" w:rsidRDefault="00000000" w:rsidRPr="00000000" w14:paraId="000000F2">
      <w:pPr>
        <w:spacing w:after="200" w:line="360" w:lineRule="auto"/>
        <w:rPr/>
      </w:pPr>
      <w:r w:rsidDel="00000000" w:rsidR="00000000" w:rsidRPr="00000000">
        <w:rPr>
          <w:rtl w:val="0"/>
        </w:rPr>
      </w:r>
    </w:p>
    <w:p w:rsidR="00000000" w:rsidDel="00000000" w:rsidP="00000000" w:rsidRDefault="00000000" w:rsidRPr="00000000" w14:paraId="000000F3">
      <w:pPr>
        <w:spacing w:line="240" w:lineRule="auto"/>
        <w:rPr/>
      </w:pPr>
      <w:r w:rsidDel="00000000" w:rsidR="00000000" w:rsidRPr="00000000">
        <w:rPr>
          <w:rtl w:val="0"/>
        </w:rPr>
      </w:r>
    </w:p>
    <w:p w:rsidR="00000000" w:rsidDel="00000000" w:rsidP="00000000" w:rsidRDefault="00000000" w:rsidRPr="00000000" w14:paraId="000000F4">
      <w:pPr>
        <w:spacing w:after="200" w:line="360" w:lineRule="auto"/>
        <w:ind w:left="360" w:firstLine="0"/>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sectPr>
      <w:headerReference r:id="rId31" w:type="default"/>
      <w:footerReference r:id="rId32"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ek chalita bouari" w:id="1" w:date="2025-01-08T11:19:31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more key statistics here total 10</w:t>
      </w:r>
    </w:p>
  </w:comment>
  <w:comment w:author="arek chalita bouari" w:id="0" w:date="2025-01-08T11:18:09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countries that are mostly affected bybthis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F7">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un.org/doc/undoc/gen/n12/492/28/pdf/n1249228.pdf" TargetMode="External"/><Relationship Id="rId22" Type="http://schemas.openxmlformats.org/officeDocument/2006/relationships/hyperlink" Target="http://www.fao.org/fileadmin/templates/faoitaly/documents/pdf/pdf_Food_Security_Cocept_Note.pdf" TargetMode="External"/><Relationship Id="rId21" Type="http://schemas.openxmlformats.org/officeDocument/2006/relationships/hyperlink" Target="https://doi.org/10.3390/su14063634" TargetMode="External"/><Relationship Id="rId24" Type="http://schemas.openxmlformats.org/officeDocument/2006/relationships/hyperlink" Target="http://www.ipcc.ch/srccl/chapter/chapter-5/" TargetMode="External"/><Relationship Id="rId23" Type="http://schemas.openxmlformats.org/officeDocument/2006/relationships/hyperlink" Target="https://navigatingimpact.thegiin.org/strategy/sa/increasing-resiliency-of-food-systems-through-agricultur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navigatingimpact.thegiin.org/strategy/sa/increasing-resiliency-of-food-systems-through-agriculture/" TargetMode="External"/><Relationship Id="rId26" Type="http://schemas.openxmlformats.org/officeDocument/2006/relationships/hyperlink" Target="http://reliefweb.int/report/world/impact-disasters-agriculture-and-food-security-2023-avoiding-and-reducing-losses-through-investment-resilience-enarruzh" TargetMode="External"/><Relationship Id="rId25" Type="http://schemas.openxmlformats.org/officeDocument/2006/relationships/hyperlink" Target="http://openknowledge.fao.org/server/api/core/bitstreams/0f03a24f-8d37-4700-aef4-fc436ff32021/content" TargetMode="External"/><Relationship Id="rId28" Type="http://schemas.openxmlformats.org/officeDocument/2006/relationships/hyperlink" Target="http://research.un.org/en/foodsecurity/un-milestones" TargetMode="External"/><Relationship Id="rId27" Type="http://schemas.openxmlformats.org/officeDocument/2006/relationships/hyperlink" Target="http://historytimelines.co/timeline/food-security"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worldbank.org/en/topic/agriculture/brief/food-security-update" TargetMode="External"/><Relationship Id="rId7" Type="http://schemas.openxmlformats.org/officeDocument/2006/relationships/image" Target="media/image2.png"/><Relationship Id="rId8" Type="http://schemas.openxmlformats.org/officeDocument/2006/relationships/hyperlink" Target="https://www.fao.org/fileadmin/templates/faoitaly/documents/pdf/pdf_Food_Security_Cocept_Note.pdf" TargetMode="External"/><Relationship Id="rId31" Type="http://schemas.openxmlformats.org/officeDocument/2006/relationships/header" Target="header1.xml"/><Relationship Id="rId30" Type="http://schemas.openxmlformats.org/officeDocument/2006/relationships/hyperlink" Target="http://media.transparency.org/imaps/cpi2009/" TargetMode="External"/><Relationship Id="rId11" Type="http://schemas.openxmlformats.org/officeDocument/2006/relationships/hyperlink" Target="https://www.fao.org/fileadmin/templates/ERP/uni/F4D.pdf" TargetMode="External"/><Relationship Id="rId10" Type="http://schemas.openxmlformats.org/officeDocument/2006/relationships/hyperlink" Target="https://reliefweb.int/report/world/impact-disasters-agriculture-and-food-security-2023-avoiding-and-reducing-losses-through-investment-resilience-enarruzh" TargetMode="External"/><Relationship Id="rId32" Type="http://schemas.openxmlformats.org/officeDocument/2006/relationships/footer" Target="footer1.xml"/><Relationship Id="rId13" Type="http://schemas.openxmlformats.org/officeDocument/2006/relationships/hyperlink" Target="https://www.fao.org/fileadmin/templates/ERP/uni/F4D.pdf" TargetMode="External"/><Relationship Id="rId12" Type="http://schemas.openxmlformats.org/officeDocument/2006/relationships/hyperlink" Target="https://www.fao.org/fileadmin/templates/ERP/uni/F4D.pdf" TargetMode="External"/><Relationship Id="rId15" Type="http://schemas.openxmlformats.org/officeDocument/2006/relationships/hyperlink" Target="https://www.fao.org/fileadmin/templates/ERP/uni/F4D.pdf" TargetMode="External"/><Relationship Id="rId14" Type="http://schemas.openxmlformats.org/officeDocument/2006/relationships/hyperlink" Target="https://www.fao.org/fileadmin/templates/ERP/uni/F4D.pdf" TargetMode="External"/><Relationship Id="rId17" Type="http://schemas.openxmlformats.org/officeDocument/2006/relationships/hyperlink" Target="https://documents.un.org/doc/undoc/gen/n17/468/04/pdf/n1746804.pdf" TargetMode="External"/><Relationship Id="rId16" Type="http://schemas.openxmlformats.org/officeDocument/2006/relationships/hyperlink" Target="https://www.ers.usda.gov/topics/food-nutrition-assistance/food-security-in-the-u-s/key-statistics-graphics/" TargetMode="External"/><Relationship Id="rId19" Type="http://schemas.openxmlformats.org/officeDocument/2006/relationships/hyperlink" Target="https://documents.un.org/doc/undoc/gen/n20/192/44/pdf/n2019244.pdf" TargetMode="External"/><Relationship Id="rId18" Type="http://schemas.openxmlformats.org/officeDocument/2006/relationships/hyperlink" Target="https://documents.un.org/doc/undoc/gen/n18/159/35/pdf/n181593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